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A9D" w14:textId="77777777" w:rsidR="00377CC4" w:rsidRDefault="00377CC4" w:rsidP="008230BE">
      <w:pPr>
        <w:shd w:val="clear" w:color="auto" w:fill="FFFFFF"/>
        <w:spacing w:after="0" w:line="240" w:lineRule="auto"/>
        <w:ind w:right="-46"/>
        <w:jc w:val="center"/>
        <w:outlineLvl w:val="1"/>
        <w:rPr>
          <w:rFonts w:ascii="Arial" w:eastAsia="Times New Roman" w:hAnsi="Arial" w:cs="Arial"/>
          <w:b/>
          <w:bCs/>
          <w:lang w:eastAsia="en-GB"/>
        </w:rPr>
      </w:pPr>
      <w:r w:rsidRPr="00377CC4">
        <w:rPr>
          <w:rFonts w:ascii="Arial" w:eastAsia="Times New Roman" w:hAnsi="Arial" w:cs="Arial"/>
          <w:b/>
          <w:bCs/>
          <w:color w:val="0070C0"/>
          <w:lang w:eastAsia="en-GB"/>
        </w:rPr>
        <w:t>The following should be copied and pasted and sent to all employees using the school’s letterhead or email.</w:t>
      </w:r>
    </w:p>
    <w:p w14:paraId="2E96CCC6" w14:textId="77777777" w:rsidR="00377CC4" w:rsidRDefault="00377CC4" w:rsidP="00F50711">
      <w:pPr>
        <w:shd w:val="clear" w:color="auto" w:fill="FFFFFF"/>
        <w:spacing w:after="0" w:line="240" w:lineRule="auto"/>
        <w:ind w:right="-46"/>
        <w:outlineLvl w:val="1"/>
        <w:rPr>
          <w:rFonts w:ascii="Arial" w:eastAsia="Times New Roman" w:hAnsi="Arial" w:cs="Arial"/>
          <w:b/>
          <w:bCs/>
          <w:lang w:eastAsia="en-GB"/>
        </w:rPr>
      </w:pPr>
    </w:p>
    <w:p w14:paraId="6A3A8332" w14:textId="77777777" w:rsidR="008230BE" w:rsidRPr="008230BE" w:rsidRDefault="008230BE" w:rsidP="00F50711">
      <w:pPr>
        <w:shd w:val="clear" w:color="auto" w:fill="FFFFFF"/>
        <w:spacing w:after="0" w:line="240" w:lineRule="auto"/>
        <w:ind w:right="-46"/>
        <w:outlineLvl w:val="1"/>
        <w:rPr>
          <w:rFonts w:ascii="Arial" w:eastAsia="Times New Roman" w:hAnsi="Arial" w:cs="Arial"/>
          <w:bCs/>
          <w:color w:val="0070C0"/>
          <w:lang w:eastAsia="en-GB"/>
        </w:rPr>
      </w:pPr>
      <w:r w:rsidRPr="008230BE">
        <w:rPr>
          <w:rFonts w:ascii="Arial" w:eastAsia="Times New Roman" w:hAnsi="Arial" w:cs="Arial"/>
          <w:bCs/>
          <w:color w:val="0070C0"/>
          <w:lang w:eastAsia="en-GB"/>
        </w:rPr>
        <w:t>Date of Circulation</w:t>
      </w:r>
    </w:p>
    <w:p w14:paraId="61C80900" w14:textId="77777777" w:rsidR="008230BE" w:rsidRDefault="008230BE" w:rsidP="00F50711">
      <w:pPr>
        <w:shd w:val="clear" w:color="auto" w:fill="FFFFFF"/>
        <w:spacing w:after="0" w:line="240" w:lineRule="auto"/>
        <w:ind w:right="-46"/>
        <w:outlineLvl w:val="1"/>
        <w:rPr>
          <w:rFonts w:ascii="Arial" w:eastAsia="Times New Roman" w:hAnsi="Arial" w:cs="Arial"/>
          <w:bCs/>
          <w:lang w:eastAsia="en-GB"/>
        </w:rPr>
      </w:pPr>
    </w:p>
    <w:p w14:paraId="520E3E29" w14:textId="77777777" w:rsidR="00377CC4" w:rsidRPr="008230BE" w:rsidRDefault="00377CC4" w:rsidP="00F50711">
      <w:pPr>
        <w:shd w:val="clear" w:color="auto" w:fill="FFFFFF"/>
        <w:spacing w:after="0" w:line="240" w:lineRule="auto"/>
        <w:ind w:right="-46"/>
        <w:outlineLvl w:val="1"/>
        <w:rPr>
          <w:rFonts w:ascii="Arial" w:eastAsia="Times New Roman" w:hAnsi="Arial" w:cs="Arial"/>
          <w:bCs/>
          <w:color w:val="0070C0"/>
          <w:lang w:eastAsia="en-GB"/>
        </w:rPr>
      </w:pPr>
      <w:r w:rsidRPr="008230BE">
        <w:rPr>
          <w:rFonts w:ascii="Arial" w:eastAsia="Times New Roman" w:hAnsi="Arial" w:cs="Arial"/>
          <w:bCs/>
          <w:color w:val="0070C0"/>
          <w:lang w:eastAsia="en-GB"/>
        </w:rPr>
        <w:t xml:space="preserve">Dear </w:t>
      </w:r>
      <w:proofErr w:type="spellStart"/>
      <w:r w:rsidRPr="008230BE">
        <w:rPr>
          <w:rFonts w:ascii="Arial" w:eastAsia="Times New Roman" w:hAnsi="Arial" w:cs="Arial"/>
          <w:bCs/>
          <w:color w:val="0070C0"/>
          <w:lang w:eastAsia="en-GB"/>
        </w:rPr>
        <w:t>xxxxx</w:t>
      </w:r>
      <w:proofErr w:type="spellEnd"/>
    </w:p>
    <w:p w14:paraId="077379B9" w14:textId="77777777" w:rsidR="00377CC4" w:rsidRDefault="00377CC4" w:rsidP="00F50711">
      <w:pPr>
        <w:shd w:val="clear" w:color="auto" w:fill="FFFFFF"/>
        <w:spacing w:after="0" w:line="240" w:lineRule="auto"/>
        <w:ind w:right="-46"/>
        <w:outlineLvl w:val="1"/>
        <w:rPr>
          <w:rFonts w:ascii="Arial" w:eastAsia="Times New Roman" w:hAnsi="Arial" w:cs="Arial"/>
          <w:bCs/>
          <w:lang w:eastAsia="en-GB"/>
        </w:rPr>
      </w:pPr>
    </w:p>
    <w:p w14:paraId="741164FA" w14:textId="77777777" w:rsidR="00377CC4" w:rsidRDefault="00377CC4" w:rsidP="00F50711">
      <w:pPr>
        <w:shd w:val="clear" w:color="auto" w:fill="FFFFFF"/>
        <w:spacing w:after="0" w:line="240" w:lineRule="auto"/>
        <w:ind w:right="-46"/>
        <w:outlineLvl w:val="1"/>
        <w:rPr>
          <w:rFonts w:ascii="Arial" w:eastAsia="Times New Roman" w:hAnsi="Arial" w:cs="Arial"/>
          <w:b/>
          <w:bCs/>
          <w:lang w:eastAsia="en-GB"/>
        </w:rPr>
      </w:pPr>
      <w:r>
        <w:rPr>
          <w:rFonts w:ascii="Arial" w:eastAsia="Times New Roman" w:hAnsi="Arial" w:cs="Arial"/>
          <w:b/>
          <w:bCs/>
          <w:lang w:eastAsia="en-GB"/>
        </w:rPr>
        <w:t xml:space="preserve">Strike Action by the National Education Union (NEU) </w:t>
      </w:r>
    </w:p>
    <w:p w14:paraId="5A5BC28E" w14:textId="77777777" w:rsidR="008230BE" w:rsidRDefault="008230BE" w:rsidP="003B03C6">
      <w:pPr>
        <w:spacing w:after="0" w:line="240" w:lineRule="auto"/>
        <w:jc w:val="both"/>
        <w:rPr>
          <w:rFonts w:ascii="Arial" w:eastAsia="Times New Roman" w:hAnsi="Arial" w:cs="Arial"/>
          <w:color w:val="000000"/>
          <w:lang w:eastAsia="en-GB"/>
        </w:rPr>
      </w:pPr>
    </w:p>
    <w:p w14:paraId="0D43A59E" w14:textId="77777777" w:rsidR="00863950" w:rsidRPr="00B66D68" w:rsidRDefault="00863950" w:rsidP="00863950">
      <w:pPr>
        <w:spacing w:after="0" w:line="240" w:lineRule="auto"/>
        <w:jc w:val="both"/>
        <w:rPr>
          <w:rFonts w:ascii="Arial" w:eastAsia="Times New Roman" w:hAnsi="Arial" w:cs="Arial"/>
          <w:lang w:eastAsia="en-GB"/>
        </w:rPr>
      </w:pPr>
      <w:r w:rsidRPr="00B66D68">
        <w:rPr>
          <w:rFonts w:ascii="Arial" w:eastAsia="Times New Roman" w:hAnsi="Arial" w:cs="Arial"/>
          <w:lang w:eastAsia="en-GB"/>
        </w:rPr>
        <w:t>The National Education Union (NEU) has announced that they will hold a further two days of strike action as follows:</w:t>
      </w:r>
    </w:p>
    <w:p w14:paraId="773564AE" w14:textId="77777777" w:rsidR="00863950" w:rsidRPr="00B66D68" w:rsidRDefault="00863950" w:rsidP="00863950">
      <w:pPr>
        <w:spacing w:after="0" w:line="240" w:lineRule="auto"/>
        <w:jc w:val="both"/>
        <w:rPr>
          <w:rFonts w:ascii="Arial" w:eastAsia="Times New Roman" w:hAnsi="Arial" w:cs="Arial"/>
          <w:lang w:eastAsia="en-GB"/>
        </w:rPr>
      </w:pPr>
    </w:p>
    <w:p w14:paraId="56644F96" w14:textId="78AC06C1" w:rsidR="00863950" w:rsidRPr="00B66D68" w:rsidRDefault="00863950" w:rsidP="00863950">
      <w:pPr>
        <w:pStyle w:val="ListParagraph"/>
        <w:numPr>
          <w:ilvl w:val="0"/>
          <w:numId w:val="17"/>
        </w:numPr>
        <w:jc w:val="both"/>
        <w:rPr>
          <w:rFonts w:cs="Arial"/>
          <w:sz w:val="22"/>
          <w:szCs w:val="22"/>
          <w:lang w:eastAsia="en-GB"/>
        </w:rPr>
      </w:pPr>
      <w:r w:rsidRPr="00B66D68">
        <w:rPr>
          <w:rFonts w:cs="Arial"/>
          <w:sz w:val="22"/>
          <w:szCs w:val="22"/>
          <w:lang w:eastAsia="en-GB"/>
        </w:rPr>
        <w:t>Thursday 27</w:t>
      </w:r>
      <w:r w:rsidRPr="003633B1">
        <w:rPr>
          <w:rFonts w:cs="Arial"/>
          <w:sz w:val="22"/>
          <w:szCs w:val="22"/>
          <w:vertAlign w:val="superscript"/>
          <w:lang w:eastAsia="en-GB"/>
        </w:rPr>
        <w:t>th</w:t>
      </w:r>
      <w:r w:rsidR="003633B1">
        <w:rPr>
          <w:rFonts w:cs="Arial"/>
          <w:sz w:val="22"/>
          <w:szCs w:val="22"/>
          <w:lang w:eastAsia="en-GB"/>
        </w:rPr>
        <w:t xml:space="preserve"> </w:t>
      </w:r>
      <w:r w:rsidRPr="00B66D68">
        <w:rPr>
          <w:rFonts w:cs="Arial"/>
          <w:sz w:val="22"/>
          <w:szCs w:val="22"/>
          <w:lang w:eastAsia="en-GB"/>
        </w:rPr>
        <w:t>April 2023</w:t>
      </w:r>
    </w:p>
    <w:p w14:paraId="614E0861" w14:textId="77777777" w:rsidR="00863950" w:rsidRPr="00B66D68" w:rsidRDefault="00863950" w:rsidP="00863950">
      <w:pPr>
        <w:pStyle w:val="ListParagraph"/>
        <w:numPr>
          <w:ilvl w:val="0"/>
          <w:numId w:val="17"/>
        </w:numPr>
        <w:jc w:val="both"/>
        <w:rPr>
          <w:rFonts w:cs="Arial"/>
          <w:sz w:val="22"/>
          <w:szCs w:val="22"/>
          <w:lang w:eastAsia="en-GB"/>
        </w:rPr>
      </w:pPr>
      <w:r w:rsidRPr="00B66D68">
        <w:rPr>
          <w:rFonts w:cs="Arial"/>
          <w:sz w:val="22"/>
          <w:szCs w:val="22"/>
          <w:lang w:eastAsia="en-GB"/>
        </w:rPr>
        <w:t>Tuesday 2</w:t>
      </w:r>
      <w:r w:rsidRPr="00B66D68">
        <w:rPr>
          <w:rFonts w:cs="Arial"/>
          <w:sz w:val="22"/>
          <w:szCs w:val="22"/>
          <w:vertAlign w:val="superscript"/>
          <w:lang w:eastAsia="en-GB"/>
        </w:rPr>
        <w:t>nd</w:t>
      </w:r>
      <w:r w:rsidRPr="00B66D68">
        <w:rPr>
          <w:rFonts w:cs="Arial"/>
          <w:sz w:val="22"/>
          <w:szCs w:val="22"/>
          <w:lang w:eastAsia="en-GB"/>
        </w:rPr>
        <w:t xml:space="preserve"> May 2023</w:t>
      </w:r>
    </w:p>
    <w:p w14:paraId="09A457BE" w14:textId="77777777" w:rsidR="00863950" w:rsidRPr="00B66D68" w:rsidRDefault="00863950" w:rsidP="00863950">
      <w:pPr>
        <w:spacing w:after="0" w:line="240" w:lineRule="auto"/>
        <w:jc w:val="both"/>
        <w:rPr>
          <w:rFonts w:ascii="Arial" w:eastAsia="Times New Roman" w:hAnsi="Arial" w:cs="Arial"/>
          <w:lang w:eastAsia="en-GB"/>
        </w:rPr>
      </w:pPr>
      <w:r w:rsidRPr="00B66D68">
        <w:rPr>
          <w:rFonts w:ascii="Arial" w:eastAsia="Times New Roman" w:hAnsi="Arial" w:cs="Arial"/>
          <w:lang w:eastAsia="en-GB"/>
        </w:rPr>
        <w:t xml:space="preserve">  </w:t>
      </w:r>
    </w:p>
    <w:p w14:paraId="00C6DA16" w14:textId="77777777" w:rsidR="00863950" w:rsidRPr="00B66D68" w:rsidRDefault="00863950" w:rsidP="00863950">
      <w:pPr>
        <w:spacing w:after="0" w:line="240" w:lineRule="auto"/>
        <w:jc w:val="both"/>
        <w:rPr>
          <w:rFonts w:ascii="Arial" w:eastAsia="Times New Roman" w:hAnsi="Arial" w:cs="Arial"/>
          <w:lang w:eastAsia="en-GB"/>
        </w:rPr>
      </w:pPr>
      <w:r w:rsidRPr="00B66D68">
        <w:rPr>
          <w:rFonts w:ascii="Arial" w:eastAsia="Times New Roman" w:hAnsi="Arial" w:cs="Arial"/>
          <w:lang w:eastAsia="en-GB"/>
        </w:rPr>
        <w:t>These dates are in addition to the six previous National and Regional Strike Action in England, four of which affected our region as follows:</w:t>
      </w:r>
    </w:p>
    <w:p w14:paraId="67A92B19" w14:textId="77777777" w:rsidR="00863950" w:rsidRPr="00B66D68" w:rsidRDefault="00863950" w:rsidP="00863950">
      <w:pPr>
        <w:spacing w:after="0" w:line="240" w:lineRule="auto"/>
        <w:jc w:val="both"/>
        <w:rPr>
          <w:rFonts w:ascii="Arial" w:eastAsia="Times New Roman" w:hAnsi="Arial" w:cs="Arial"/>
          <w:lang w:eastAsia="en-GB"/>
        </w:rPr>
      </w:pPr>
    </w:p>
    <w:p w14:paraId="5FE74542" w14:textId="3DE704CC" w:rsidR="00863950" w:rsidRPr="00B66D68" w:rsidRDefault="00863950" w:rsidP="00364278">
      <w:pPr>
        <w:pStyle w:val="ListParagraph"/>
        <w:numPr>
          <w:ilvl w:val="0"/>
          <w:numId w:val="17"/>
        </w:numPr>
        <w:jc w:val="both"/>
        <w:rPr>
          <w:rFonts w:cs="Arial"/>
          <w:sz w:val="22"/>
          <w:szCs w:val="22"/>
          <w:lang w:eastAsia="en-GB"/>
        </w:rPr>
      </w:pPr>
      <w:r w:rsidRPr="00B66D68">
        <w:rPr>
          <w:rFonts w:cs="Arial"/>
          <w:sz w:val="22"/>
          <w:szCs w:val="22"/>
          <w:lang w:eastAsia="en-GB"/>
        </w:rPr>
        <w:t>Wednesday 1</w:t>
      </w:r>
      <w:r w:rsidRPr="003633B1">
        <w:rPr>
          <w:rFonts w:cs="Arial"/>
          <w:sz w:val="22"/>
          <w:szCs w:val="22"/>
          <w:vertAlign w:val="superscript"/>
          <w:lang w:eastAsia="en-GB"/>
        </w:rPr>
        <w:t>st</w:t>
      </w:r>
      <w:r w:rsidR="003633B1">
        <w:rPr>
          <w:rFonts w:cs="Arial"/>
          <w:sz w:val="22"/>
          <w:szCs w:val="22"/>
          <w:lang w:eastAsia="en-GB"/>
        </w:rPr>
        <w:t xml:space="preserve"> </w:t>
      </w:r>
      <w:r w:rsidRPr="00B66D68">
        <w:rPr>
          <w:rFonts w:cs="Arial"/>
          <w:sz w:val="22"/>
          <w:szCs w:val="22"/>
          <w:lang w:eastAsia="en-GB"/>
        </w:rPr>
        <w:t>February 2023: National Strike Day</w:t>
      </w:r>
    </w:p>
    <w:p w14:paraId="4658DEDA" w14:textId="5F4E7B3C" w:rsidR="00863950" w:rsidRPr="00B66D68" w:rsidRDefault="00863950" w:rsidP="00863950">
      <w:pPr>
        <w:pStyle w:val="ListParagraph"/>
        <w:numPr>
          <w:ilvl w:val="0"/>
          <w:numId w:val="17"/>
        </w:numPr>
        <w:jc w:val="both"/>
        <w:rPr>
          <w:rFonts w:cs="Arial"/>
          <w:sz w:val="22"/>
          <w:szCs w:val="22"/>
          <w:lang w:eastAsia="en-GB"/>
        </w:rPr>
      </w:pPr>
      <w:r w:rsidRPr="00B66D68">
        <w:rPr>
          <w:rFonts w:cs="Arial"/>
          <w:sz w:val="22"/>
          <w:szCs w:val="22"/>
          <w:lang w:eastAsia="en-GB"/>
        </w:rPr>
        <w:t>Tuesday 28</w:t>
      </w:r>
      <w:r w:rsidRPr="003633B1">
        <w:rPr>
          <w:rFonts w:cs="Arial"/>
          <w:sz w:val="22"/>
          <w:szCs w:val="22"/>
          <w:vertAlign w:val="superscript"/>
          <w:lang w:eastAsia="en-GB"/>
        </w:rPr>
        <w:t>th</w:t>
      </w:r>
      <w:r w:rsidR="003633B1">
        <w:rPr>
          <w:rFonts w:cs="Arial"/>
          <w:sz w:val="22"/>
          <w:szCs w:val="22"/>
          <w:lang w:eastAsia="en-GB"/>
        </w:rPr>
        <w:t xml:space="preserve"> </w:t>
      </w:r>
      <w:r w:rsidRPr="00B66D68">
        <w:rPr>
          <w:rFonts w:cs="Arial"/>
          <w:sz w:val="22"/>
          <w:szCs w:val="22"/>
          <w:lang w:eastAsia="en-GB"/>
        </w:rPr>
        <w:t>February 2023: Regional Strike Day</w:t>
      </w:r>
    </w:p>
    <w:p w14:paraId="5A6A1DEC" w14:textId="0E6353A5" w:rsidR="00863950" w:rsidRPr="00B66D68" w:rsidRDefault="00863950" w:rsidP="00863950">
      <w:pPr>
        <w:pStyle w:val="ListParagraph"/>
        <w:numPr>
          <w:ilvl w:val="0"/>
          <w:numId w:val="17"/>
        </w:numPr>
        <w:jc w:val="both"/>
        <w:rPr>
          <w:rFonts w:cs="Arial"/>
          <w:sz w:val="22"/>
          <w:szCs w:val="22"/>
          <w:lang w:eastAsia="en-GB"/>
        </w:rPr>
      </w:pPr>
      <w:r w:rsidRPr="00B66D68">
        <w:rPr>
          <w:rFonts w:cs="Arial"/>
          <w:sz w:val="22"/>
          <w:szCs w:val="22"/>
          <w:lang w:eastAsia="en-GB"/>
        </w:rPr>
        <w:t>Wednesday 15</w:t>
      </w:r>
      <w:r w:rsidRPr="003633B1">
        <w:rPr>
          <w:rFonts w:cs="Arial"/>
          <w:sz w:val="22"/>
          <w:szCs w:val="22"/>
          <w:vertAlign w:val="superscript"/>
          <w:lang w:eastAsia="en-GB"/>
        </w:rPr>
        <w:t>th</w:t>
      </w:r>
      <w:r w:rsidR="003633B1">
        <w:rPr>
          <w:rFonts w:cs="Arial"/>
          <w:sz w:val="22"/>
          <w:szCs w:val="22"/>
          <w:lang w:eastAsia="en-GB"/>
        </w:rPr>
        <w:t xml:space="preserve"> </w:t>
      </w:r>
      <w:r w:rsidRPr="00B66D68">
        <w:rPr>
          <w:rFonts w:cs="Arial"/>
          <w:sz w:val="22"/>
          <w:szCs w:val="22"/>
          <w:lang w:eastAsia="en-GB"/>
        </w:rPr>
        <w:t xml:space="preserve">March 2023: National Strike Day </w:t>
      </w:r>
    </w:p>
    <w:p w14:paraId="340AC093" w14:textId="142952E8" w:rsidR="00863950" w:rsidRPr="00B66D68" w:rsidRDefault="00863950" w:rsidP="00863950">
      <w:pPr>
        <w:pStyle w:val="ListParagraph"/>
        <w:numPr>
          <w:ilvl w:val="0"/>
          <w:numId w:val="17"/>
        </w:numPr>
        <w:jc w:val="both"/>
        <w:rPr>
          <w:rFonts w:cs="Arial"/>
          <w:sz w:val="22"/>
          <w:szCs w:val="22"/>
          <w:lang w:eastAsia="en-GB"/>
        </w:rPr>
      </w:pPr>
      <w:r w:rsidRPr="00B66D68">
        <w:rPr>
          <w:rFonts w:cs="Arial"/>
          <w:sz w:val="22"/>
          <w:szCs w:val="22"/>
          <w:lang w:eastAsia="en-GB"/>
        </w:rPr>
        <w:t>Thursday 16</w:t>
      </w:r>
      <w:r w:rsidRPr="003633B1">
        <w:rPr>
          <w:rFonts w:cs="Arial"/>
          <w:sz w:val="22"/>
          <w:szCs w:val="22"/>
          <w:vertAlign w:val="superscript"/>
          <w:lang w:eastAsia="en-GB"/>
        </w:rPr>
        <w:t>th</w:t>
      </w:r>
      <w:r w:rsidR="003633B1">
        <w:rPr>
          <w:rFonts w:cs="Arial"/>
          <w:sz w:val="22"/>
          <w:szCs w:val="22"/>
          <w:lang w:eastAsia="en-GB"/>
        </w:rPr>
        <w:t xml:space="preserve"> </w:t>
      </w:r>
      <w:r w:rsidRPr="00B66D68">
        <w:rPr>
          <w:rFonts w:cs="Arial"/>
          <w:sz w:val="22"/>
          <w:szCs w:val="22"/>
          <w:lang w:eastAsia="en-GB"/>
        </w:rPr>
        <w:t xml:space="preserve">March 2023: National Strike Day </w:t>
      </w:r>
    </w:p>
    <w:p w14:paraId="1B8A9914" w14:textId="77777777" w:rsidR="00863950" w:rsidRDefault="00863950" w:rsidP="003B03C6">
      <w:pPr>
        <w:spacing w:after="0" w:line="240" w:lineRule="auto"/>
        <w:jc w:val="both"/>
        <w:rPr>
          <w:rFonts w:ascii="Arial" w:eastAsia="Times New Roman" w:hAnsi="Arial" w:cs="Arial"/>
          <w:color w:val="000000"/>
          <w:lang w:eastAsia="en-GB"/>
        </w:rPr>
      </w:pPr>
    </w:p>
    <w:p w14:paraId="2F1F474B" w14:textId="4B9AF0EF" w:rsidR="00377CC4" w:rsidRDefault="004A5133" w:rsidP="008230BE">
      <w:pPr>
        <w:rPr>
          <w:rFonts w:ascii="Arial" w:hAnsi="Arial" w:cs="Arial"/>
        </w:rPr>
      </w:pPr>
      <w:r w:rsidRPr="00DF730B">
        <w:rPr>
          <w:rFonts w:ascii="Arial" w:eastAsia="Times New Roman" w:hAnsi="Arial" w:cs="Arial"/>
          <w:color w:val="000000"/>
          <w:lang w:eastAsia="en-GB"/>
        </w:rPr>
        <w:t xml:space="preserve">The strikes are being held </w:t>
      </w:r>
      <w:r w:rsidR="003B03C6" w:rsidRPr="003B03C6">
        <w:rPr>
          <w:rFonts w:ascii="Arial" w:eastAsia="Times New Roman" w:hAnsi="Arial" w:cs="Arial"/>
          <w:lang w:eastAsia="en-GB"/>
        </w:rPr>
        <w:t xml:space="preserve">in relation to </w:t>
      </w:r>
      <w:r w:rsidR="000932C8">
        <w:rPr>
          <w:rFonts w:ascii="Arial" w:eastAsia="Times New Roman" w:hAnsi="Arial" w:cs="Arial"/>
          <w:lang w:eastAsia="en-GB"/>
        </w:rPr>
        <w:t>a</w:t>
      </w:r>
      <w:r w:rsidR="003B03C6" w:rsidRPr="003B03C6">
        <w:rPr>
          <w:rFonts w:ascii="Arial" w:eastAsia="Times New Roman" w:hAnsi="Arial" w:cs="Arial"/>
          <w:lang w:eastAsia="en-GB"/>
        </w:rPr>
        <w:t xml:space="preserve"> dispute over Teacher’s workload, pay and conditions.</w:t>
      </w:r>
      <w:r w:rsidR="00895106">
        <w:rPr>
          <w:rFonts w:ascii="Arial" w:eastAsia="Times New Roman" w:hAnsi="Arial" w:cs="Arial"/>
          <w:lang w:eastAsia="en-GB"/>
        </w:rPr>
        <w:t xml:space="preserve"> </w:t>
      </w:r>
      <w:r w:rsidR="00377CC4" w:rsidRPr="00576C83">
        <w:rPr>
          <w:rFonts w:ascii="Arial" w:hAnsi="Arial" w:cs="Arial"/>
        </w:rPr>
        <w:t>The strike will last throughout the day and your pl</w:t>
      </w:r>
      <w:r w:rsidR="008230BE">
        <w:rPr>
          <w:rFonts w:ascii="Arial" w:hAnsi="Arial" w:cs="Arial"/>
        </w:rPr>
        <w:t xml:space="preserve">ace of work could be affected. </w:t>
      </w:r>
      <w:r w:rsidR="00377CC4">
        <w:rPr>
          <w:rFonts w:ascii="Arial" w:hAnsi="Arial" w:cs="Arial"/>
          <w:b/>
        </w:rPr>
        <w:t>Only Teaching Colleagues</w:t>
      </w:r>
      <w:r w:rsidR="00377CC4" w:rsidRPr="0038779F">
        <w:rPr>
          <w:rFonts w:ascii="Arial" w:hAnsi="Arial" w:cs="Arial"/>
          <w:b/>
        </w:rPr>
        <w:t xml:space="preserve"> have been called out on strike</w:t>
      </w:r>
      <w:r w:rsidR="00377CC4">
        <w:rPr>
          <w:rFonts w:ascii="Arial" w:hAnsi="Arial" w:cs="Arial"/>
        </w:rPr>
        <w:t xml:space="preserve">, however, as </w:t>
      </w:r>
      <w:r w:rsidR="00377CC4" w:rsidRPr="00826A9C">
        <w:rPr>
          <w:rFonts w:ascii="Arial" w:hAnsi="Arial" w:cs="Arial"/>
        </w:rPr>
        <w:t xml:space="preserve">you may be uncertain how </w:t>
      </w:r>
      <w:r w:rsidR="008F2580">
        <w:rPr>
          <w:rFonts w:ascii="Arial" w:hAnsi="Arial" w:cs="Arial"/>
        </w:rPr>
        <w:t>the industrial</w:t>
      </w:r>
      <w:r w:rsidR="00377CC4" w:rsidRPr="00826A9C">
        <w:rPr>
          <w:rFonts w:ascii="Arial" w:hAnsi="Arial" w:cs="Arial"/>
        </w:rPr>
        <w:t xml:space="preserve"> action </w:t>
      </w:r>
      <w:r w:rsidR="00856DA0" w:rsidRPr="00856DA0">
        <w:rPr>
          <w:rFonts w:ascii="Arial" w:hAnsi="Arial" w:cs="Arial"/>
        </w:rPr>
        <w:t>could affect you t</w:t>
      </w:r>
      <w:r w:rsidR="00377CC4" w:rsidRPr="00856DA0">
        <w:rPr>
          <w:rFonts w:ascii="Arial" w:hAnsi="Arial" w:cs="Arial"/>
        </w:rPr>
        <w:t xml:space="preserve">his letter sets out </w:t>
      </w:r>
      <w:r w:rsidR="003048D1">
        <w:rPr>
          <w:rFonts w:ascii="Arial" w:hAnsi="Arial" w:cs="Arial"/>
        </w:rPr>
        <w:t>key</w:t>
      </w:r>
      <w:r w:rsidR="00377CC4" w:rsidRPr="00856DA0">
        <w:rPr>
          <w:rFonts w:ascii="Arial" w:hAnsi="Arial" w:cs="Arial"/>
        </w:rPr>
        <w:t xml:space="preserve"> information</w:t>
      </w:r>
      <w:r w:rsidR="00856DA0">
        <w:rPr>
          <w:rFonts w:ascii="Arial" w:hAnsi="Arial" w:cs="Arial"/>
        </w:rPr>
        <w:t>.</w:t>
      </w:r>
      <w:r w:rsidR="00377CC4" w:rsidRPr="00826A9C">
        <w:rPr>
          <w:rFonts w:ascii="Arial" w:hAnsi="Arial" w:cs="Arial"/>
        </w:rPr>
        <w:t xml:space="preserve"> </w:t>
      </w:r>
    </w:p>
    <w:p w14:paraId="5DFED678" w14:textId="77777777" w:rsidR="00377CC4" w:rsidRDefault="00377CC4" w:rsidP="008230BE">
      <w:pPr>
        <w:autoSpaceDE w:val="0"/>
        <w:autoSpaceDN w:val="0"/>
        <w:adjustRightInd w:val="0"/>
        <w:spacing w:before="120"/>
        <w:rPr>
          <w:rFonts w:ascii="Arial,Bold" w:hAnsi="Arial,Bold" w:cs="Arial,Bold"/>
          <w:b/>
          <w:bCs/>
          <w:color w:val="FF0000"/>
        </w:rPr>
      </w:pPr>
      <w:r>
        <w:rPr>
          <w:rFonts w:ascii="Arial,Bold" w:hAnsi="Arial,Bold" w:cs="Arial,Bold"/>
          <w:b/>
          <w:bCs/>
        </w:rPr>
        <w:t>General Points</w:t>
      </w:r>
    </w:p>
    <w:p w14:paraId="1476ABB6" w14:textId="77777777" w:rsidR="00377CC4" w:rsidRPr="008230BE" w:rsidRDefault="00377CC4" w:rsidP="008230BE">
      <w:pPr>
        <w:pStyle w:val="ListParagraph"/>
        <w:numPr>
          <w:ilvl w:val="0"/>
          <w:numId w:val="25"/>
        </w:numPr>
        <w:ind w:left="567" w:hanging="567"/>
        <w:rPr>
          <w:rFonts w:cs="Arial"/>
          <w:sz w:val="22"/>
          <w:szCs w:val="22"/>
        </w:rPr>
      </w:pPr>
      <w:r w:rsidRPr="008230BE">
        <w:rPr>
          <w:rFonts w:cs="Arial"/>
          <w:b/>
          <w:sz w:val="22"/>
          <w:szCs w:val="22"/>
        </w:rPr>
        <w:t>Teachers:</w:t>
      </w:r>
      <w:r w:rsidRPr="008230BE">
        <w:rPr>
          <w:rFonts w:cs="Arial"/>
          <w:sz w:val="22"/>
          <w:szCs w:val="22"/>
        </w:rPr>
        <w:t xml:space="preserve"> Whether or not you are in a union, you must either work normally or not at all on the strike day. As going on strike is a breach of an employee’s contract of employment, for every day that you are on strike a deduction of salary will be calculated at a daily or part-daily rate based o</w:t>
      </w:r>
      <w:r w:rsidR="00856DA0">
        <w:rPr>
          <w:rFonts w:cs="Arial"/>
          <w:sz w:val="22"/>
          <w:szCs w:val="22"/>
        </w:rPr>
        <w:t>n the day’s salary being 1/365</w:t>
      </w:r>
      <w:r w:rsidR="00856DA0" w:rsidRPr="00856DA0">
        <w:rPr>
          <w:rFonts w:cs="Arial"/>
          <w:sz w:val="22"/>
          <w:szCs w:val="22"/>
          <w:vertAlign w:val="superscript"/>
        </w:rPr>
        <w:t>th</w:t>
      </w:r>
      <w:r w:rsidR="00856DA0">
        <w:rPr>
          <w:rFonts w:cs="Arial"/>
          <w:sz w:val="22"/>
          <w:szCs w:val="22"/>
        </w:rPr>
        <w:t xml:space="preserve"> </w:t>
      </w:r>
      <w:r w:rsidRPr="008230BE">
        <w:rPr>
          <w:rFonts w:cs="Arial"/>
          <w:sz w:val="22"/>
          <w:szCs w:val="22"/>
        </w:rPr>
        <w:t>of a year</w:t>
      </w:r>
      <w:r w:rsidRPr="008230BE">
        <w:rPr>
          <w:rFonts w:ascii="Arial,Bold" w:hAnsi="Arial,Bold" w:cs="Arial,Bold"/>
          <w:b/>
          <w:bCs/>
          <w:color w:val="FF0000"/>
          <w:sz w:val="22"/>
          <w:szCs w:val="22"/>
        </w:rPr>
        <w:t xml:space="preserve"> </w:t>
      </w:r>
      <w:r w:rsidRPr="008230BE">
        <w:rPr>
          <w:rFonts w:cs="Arial"/>
          <w:sz w:val="22"/>
          <w:szCs w:val="22"/>
        </w:rPr>
        <w:t>in accordance with the Conditions of Service for School Teachers in England and Wales (the Burgundy Book). The deduction will be taken from y</w:t>
      </w:r>
      <w:r w:rsidR="00856DA0">
        <w:rPr>
          <w:rFonts w:cs="Arial"/>
          <w:sz w:val="22"/>
          <w:szCs w:val="22"/>
        </w:rPr>
        <w:t>our salary payment as soon as</w:t>
      </w:r>
      <w:r w:rsidRPr="008230BE">
        <w:rPr>
          <w:rFonts w:cs="Arial"/>
          <w:sz w:val="22"/>
          <w:szCs w:val="22"/>
        </w:rPr>
        <w:t xml:space="preserve"> practical after the strike.</w:t>
      </w:r>
    </w:p>
    <w:p w14:paraId="27A63119" w14:textId="77777777" w:rsidR="008230BE" w:rsidRPr="008230BE" w:rsidRDefault="008230BE" w:rsidP="008230BE">
      <w:pPr>
        <w:pStyle w:val="ListParagraph"/>
        <w:ind w:left="567" w:hanging="567"/>
        <w:rPr>
          <w:rFonts w:cs="Arial"/>
          <w:b/>
          <w:sz w:val="22"/>
          <w:szCs w:val="22"/>
        </w:rPr>
      </w:pPr>
    </w:p>
    <w:p w14:paraId="2DB6469A" w14:textId="77777777" w:rsidR="00377CC4" w:rsidRPr="008230BE" w:rsidRDefault="00377CC4" w:rsidP="008230BE">
      <w:pPr>
        <w:pStyle w:val="ListParagraph"/>
        <w:numPr>
          <w:ilvl w:val="0"/>
          <w:numId w:val="25"/>
        </w:numPr>
        <w:ind w:left="567" w:hanging="567"/>
        <w:rPr>
          <w:rFonts w:cs="Arial"/>
          <w:sz w:val="22"/>
          <w:szCs w:val="22"/>
        </w:rPr>
      </w:pPr>
      <w:r w:rsidRPr="008230BE">
        <w:rPr>
          <w:rFonts w:cs="Arial"/>
          <w:sz w:val="22"/>
          <w:szCs w:val="22"/>
        </w:rPr>
        <w:t xml:space="preserve">You </w:t>
      </w:r>
      <w:r w:rsidR="00856DA0">
        <w:rPr>
          <w:rFonts w:cs="Arial"/>
          <w:sz w:val="22"/>
          <w:szCs w:val="22"/>
        </w:rPr>
        <w:t>should</w:t>
      </w:r>
      <w:r w:rsidRPr="008230BE">
        <w:rPr>
          <w:rFonts w:cs="Arial"/>
          <w:sz w:val="22"/>
          <w:szCs w:val="22"/>
        </w:rPr>
        <w:t xml:space="preserve"> work normally even if it means crossing a picket line to get into work.</w:t>
      </w:r>
    </w:p>
    <w:p w14:paraId="44BF5677" w14:textId="77777777" w:rsidR="008230BE" w:rsidRPr="008230BE" w:rsidRDefault="008230BE" w:rsidP="008230BE">
      <w:pPr>
        <w:pStyle w:val="ListParagraph"/>
        <w:ind w:left="567" w:hanging="567"/>
        <w:rPr>
          <w:rFonts w:cs="Arial"/>
          <w:sz w:val="22"/>
          <w:szCs w:val="22"/>
        </w:rPr>
      </w:pPr>
    </w:p>
    <w:p w14:paraId="6946A473" w14:textId="7756828A" w:rsidR="008230BE" w:rsidRPr="003F3FE0" w:rsidRDefault="00377CC4" w:rsidP="00863950">
      <w:pPr>
        <w:pStyle w:val="ListParagraph"/>
        <w:numPr>
          <w:ilvl w:val="0"/>
          <w:numId w:val="24"/>
        </w:numPr>
        <w:ind w:left="567" w:hanging="567"/>
        <w:rPr>
          <w:rFonts w:cs="Arial"/>
          <w:sz w:val="22"/>
          <w:szCs w:val="22"/>
        </w:rPr>
      </w:pPr>
      <w:r w:rsidRPr="00F8228A">
        <w:rPr>
          <w:rFonts w:cs="Arial"/>
          <w:sz w:val="22"/>
          <w:szCs w:val="22"/>
        </w:rPr>
        <w:t xml:space="preserve">If you attend work on the Teacher strike </w:t>
      </w:r>
      <w:r w:rsidR="00F8228A" w:rsidRPr="00F8228A">
        <w:rPr>
          <w:rFonts w:cs="Arial"/>
          <w:sz w:val="22"/>
          <w:szCs w:val="22"/>
        </w:rPr>
        <w:t>day,</w:t>
      </w:r>
      <w:r w:rsidRPr="00F8228A">
        <w:rPr>
          <w:rFonts w:cs="Arial"/>
          <w:sz w:val="22"/>
          <w:szCs w:val="22"/>
        </w:rPr>
        <w:t xml:space="preserve"> the onus is on you to inform your Headteacher/School Leader that you are at work so your attendance </w:t>
      </w:r>
      <w:r w:rsidR="00E84589">
        <w:rPr>
          <w:rFonts w:cs="Arial"/>
          <w:sz w:val="22"/>
          <w:szCs w:val="22"/>
        </w:rPr>
        <w:t>can be</w:t>
      </w:r>
      <w:r w:rsidRPr="00F8228A">
        <w:rPr>
          <w:rFonts w:cs="Arial"/>
          <w:sz w:val="22"/>
          <w:szCs w:val="22"/>
        </w:rPr>
        <w:t xml:space="preserve"> recorded in the usual way. Failure to do so may result in the deduction of pay (as detailed in point 1 above)</w:t>
      </w:r>
      <w:r w:rsidR="00BB0799">
        <w:rPr>
          <w:rFonts w:cs="Arial"/>
          <w:sz w:val="22"/>
          <w:szCs w:val="22"/>
        </w:rPr>
        <w:t>.</w:t>
      </w:r>
      <w:r w:rsidRPr="00F8228A">
        <w:rPr>
          <w:rFonts w:cs="Arial"/>
          <w:sz w:val="22"/>
          <w:szCs w:val="22"/>
        </w:rPr>
        <w:t xml:space="preserve"> </w:t>
      </w:r>
      <w:r w:rsidRPr="003F3FE0">
        <w:rPr>
          <w:rFonts w:cs="Arial"/>
        </w:rPr>
        <w:tab/>
      </w:r>
    </w:p>
    <w:p w14:paraId="561FD047" w14:textId="5834279B" w:rsidR="00377CC4" w:rsidRPr="00DA48E7" w:rsidRDefault="00377CC4" w:rsidP="008230BE">
      <w:pPr>
        <w:numPr>
          <w:ilvl w:val="0"/>
          <w:numId w:val="24"/>
        </w:numPr>
        <w:autoSpaceDE w:val="0"/>
        <w:autoSpaceDN w:val="0"/>
        <w:adjustRightInd w:val="0"/>
        <w:spacing w:after="0" w:line="240" w:lineRule="auto"/>
        <w:ind w:left="567" w:hanging="567"/>
        <w:rPr>
          <w:rFonts w:ascii="Arial" w:hAnsi="Arial" w:cs="Arial"/>
        </w:rPr>
      </w:pPr>
      <w:r>
        <w:rPr>
          <w:rFonts w:ascii="Arial" w:hAnsi="Arial" w:cs="Arial"/>
        </w:rPr>
        <w:t xml:space="preserve">If you wish to attend </w:t>
      </w:r>
      <w:r w:rsidR="00134102">
        <w:rPr>
          <w:rFonts w:ascii="Arial" w:hAnsi="Arial" w:cs="Arial"/>
        </w:rPr>
        <w:t xml:space="preserve">work, your School, </w:t>
      </w:r>
      <w:r w:rsidRPr="00DA48E7">
        <w:rPr>
          <w:rFonts w:ascii="Arial" w:hAnsi="Arial" w:cs="Arial"/>
        </w:rPr>
        <w:t xml:space="preserve">Governing Body </w:t>
      </w:r>
      <w:r>
        <w:rPr>
          <w:rFonts w:ascii="Arial" w:hAnsi="Arial" w:cs="Arial"/>
        </w:rPr>
        <w:t xml:space="preserve">or Board of Trustees </w:t>
      </w:r>
      <w:r w:rsidRPr="00DA48E7">
        <w:rPr>
          <w:rFonts w:ascii="Arial" w:hAnsi="Arial" w:cs="Arial"/>
        </w:rPr>
        <w:t>will endeavour to support you. If you have any concerns about this,</w:t>
      </w:r>
      <w:r>
        <w:rPr>
          <w:rFonts w:ascii="Arial" w:hAnsi="Arial" w:cs="Arial"/>
        </w:rPr>
        <w:t xml:space="preserve"> please contact your Headteacher/School Leader </w:t>
      </w:r>
      <w:r w:rsidRPr="00DA48E7">
        <w:rPr>
          <w:rFonts w:ascii="Arial" w:hAnsi="Arial" w:cs="Arial"/>
        </w:rPr>
        <w:t xml:space="preserve">before the </w:t>
      </w:r>
      <w:r>
        <w:rPr>
          <w:rFonts w:ascii="Arial" w:hAnsi="Arial" w:cs="Arial"/>
        </w:rPr>
        <w:t xml:space="preserve">Teacher </w:t>
      </w:r>
      <w:r w:rsidRPr="00DA48E7">
        <w:rPr>
          <w:rFonts w:ascii="Arial" w:hAnsi="Arial" w:cs="Arial"/>
        </w:rPr>
        <w:t>strike day to discuss this in confidence.</w:t>
      </w:r>
      <w:r w:rsidR="00BB0799">
        <w:rPr>
          <w:rFonts w:ascii="Arial" w:hAnsi="Arial" w:cs="Arial"/>
        </w:rPr>
        <w:t xml:space="preserve"> </w:t>
      </w:r>
      <w:r w:rsidRPr="00DA48E7">
        <w:rPr>
          <w:rFonts w:ascii="Arial" w:hAnsi="Arial" w:cs="Arial"/>
        </w:rPr>
        <w:t>If the school (or other place of work) is closed and you would otherwise have been available to work, your management will inform you of how to register that you are available for work.</w:t>
      </w:r>
    </w:p>
    <w:p w14:paraId="1D862157" w14:textId="77777777" w:rsidR="008230BE" w:rsidRDefault="008230BE" w:rsidP="008230BE">
      <w:pPr>
        <w:autoSpaceDE w:val="0"/>
        <w:autoSpaceDN w:val="0"/>
        <w:adjustRightInd w:val="0"/>
        <w:spacing w:after="0" w:line="240" w:lineRule="auto"/>
        <w:ind w:left="567" w:hanging="567"/>
        <w:rPr>
          <w:rFonts w:ascii="Arial" w:hAnsi="Arial" w:cs="Arial"/>
        </w:rPr>
      </w:pPr>
    </w:p>
    <w:p w14:paraId="3DB9CF83" w14:textId="77777777" w:rsidR="00377CC4" w:rsidRDefault="00377CC4" w:rsidP="008230BE">
      <w:pPr>
        <w:numPr>
          <w:ilvl w:val="0"/>
          <w:numId w:val="24"/>
        </w:numPr>
        <w:autoSpaceDE w:val="0"/>
        <w:autoSpaceDN w:val="0"/>
        <w:adjustRightInd w:val="0"/>
        <w:spacing w:after="0" w:line="240" w:lineRule="auto"/>
        <w:ind w:left="567" w:hanging="567"/>
        <w:rPr>
          <w:rFonts w:ascii="Arial" w:hAnsi="Arial" w:cs="Arial"/>
        </w:rPr>
      </w:pPr>
      <w:r>
        <w:rPr>
          <w:rFonts w:ascii="Arial" w:hAnsi="Arial" w:cs="Arial"/>
        </w:rPr>
        <w:lastRenderedPageBreak/>
        <w:t xml:space="preserve">“Working at home” and “from home” are not arrangements to be used to enable employees to avoid </w:t>
      </w:r>
      <w:r w:rsidR="003048D1">
        <w:rPr>
          <w:rFonts w:ascii="Arial" w:hAnsi="Arial" w:cs="Arial"/>
        </w:rPr>
        <w:t>difficulty</w:t>
      </w:r>
      <w:r>
        <w:rPr>
          <w:rFonts w:ascii="Arial" w:hAnsi="Arial" w:cs="Arial"/>
        </w:rPr>
        <w:t xml:space="preserve"> crossing a picket line. It will only be acceptable if these arrangements are part of your normal working week, and you must notify your Headteacher / School Leader of your intentions. </w:t>
      </w:r>
    </w:p>
    <w:p w14:paraId="1C5AA451" w14:textId="77777777" w:rsidR="008230BE" w:rsidRDefault="008230BE" w:rsidP="008230BE">
      <w:pPr>
        <w:autoSpaceDE w:val="0"/>
        <w:autoSpaceDN w:val="0"/>
        <w:adjustRightInd w:val="0"/>
        <w:spacing w:after="0" w:line="240" w:lineRule="auto"/>
        <w:ind w:left="567" w:hanging="567"/>
        <w:rPr>
          <w:rFonts w:ascii="Arial" w:hAnsi="Arial" w:cs="Arial"/>
        </w:rPr>
      </w:pPr>
    </w:p>
    <w:p w14:paraId="5C5E7517" w14:textId="77777777" w:rsidR="00377CC4" w:rsidRDefault="00377CC4" w:rsidP="008230BE">
      <w:pPr>
        <w:numPr>
          <w:ilvl w:val="0"/>
          <w:numId w:val="24"/>
        </w:numPr>
        <w:autoSpaceDE w:val="0"/>
        <w:autoSpaceDN w:val="0"/>
        <w:adjustRightInd w:val="0"/>
        <w:spacing w:after="0" w:line="240" w:lineRule="auto"/>
        <w:ind w:left="567" w:hanging="567"/>
        <w:rPr>
          <w:rFonts w:ascii="Arial" w:hAnsi="Arial" w:cs="Arial"/>
        </w:rPr>
      </w:pPr>
      <w:r>
        <w:rPr>
          <w:rFonts w:ascii="Arial" w:hAnsi="Arial" w:cs="Arial"/>
        </w:rPr>
        <w:t xml:space="preserve">If you fall sick on a strike day, you will need a Doctor’s Fit to Work Note stating that you are unwell to work for a single day’s absence; otherwise, in terms of pay, you will be treated as being on strike. You must also telephone in to your workplace as usual in accordance with </w:t>
      </w:r>
      <w:r w:rsidRPr="00826A9C">
        <w:rPr>
          <w:rFonts w:ascii="Arial" w:hAnsi="Arial" w:cs="Arial"/>
        </w:rPr>
        <w:t xml:space="preserve">your School’s </w:t>
      </w:r>
      <w:r>
        <w:rPr>
          <w:rFonts w:ascii="Arial" w:hAnsi="Arial" w:cs="Arial"/>
        </w:rPr>
        <w:t xml:space="preserve">normal sickness absence reporting rules.  </w:t>
      </w:r>
    </w:p>
    <w:p w14:paraId="2EBEE001" w14:textId="77777777" w:rsidR="008230BE" w:rsidRDefault="008230BE" w:rsidP="008230BE">
      <w:pPr>
        <w:autoSpaceDE w:val="0"/>
        <w:autoSpaceDN w:val="0"/>
        <w:adjustRightInd w:val="0"/>
        <w:spacing w:after="0" w:line="240" w:lineRule="auto"/>
        <w:rPr>
          <w:rFonts w:ascii="Arial" w:hAnsi="Arial" w:cs="Arial"/>
          <w:b/>
        </w:rPr>
      </w:pPr>
    </w:p>
    <w:p w14:paraId="6BA4485F" w14:textId="77777777" w:rsidR="00377CC4" w:rsidRPr="00377CC4" w:rsidRDefault="008230BE" w:rsidP="008230BE">
      <w:pPr>
        <w:autoSpaceDE w:val="0"/>
        <w:autoSpaceDN w:val="0"/>
        <w:adjustRightInd w:val="0"/>
        <w:spacing w:after="0" w:line="240" w:lineRule="auto"/>
        <w:rPr>
          <w:rFonts w:ascii="Arial" w:hAnsi="Arial" w:cs="Arial"/>
          <w:b/>
        </w:rPr>
      </w:pPr>
      <w:r>
        <w:rPr>
          <w:rFonts w:ascii="Arial" w:hAnsi="Arial" w:cs="Arial"/>
          <w:b/>
        </w:rPr>
        <w:t>Pension Contributions</w:t>
      </w:r>
    </w:p>
    <w:p w14:paraId="187965B1" w14:textId="77777777" w:rsidR="008230BE" w:rsidRDefault="008230BE" w:rsidP="008230BE">
      <w:pPr>
        <w:autoSpaceDE w:val="0"/>
        <w:autoSpaceDN w:val="0"/>
        <w:adjustRightInd w:val="0"/>
        <w:spacing w:after="0" w:line="240" w:lineRule="auto"/>
        <w:ind w:left="720" w:hanging="720"/>
        <w:rPr>
          <w:rFonts w:ascii="Arial" w:hAnsi="Arial" w:cs="Arial"/>
        </w:rPr>
      </w:pPr>
    </w:p>
    <w:p w14:paraId="043EF07A" w14:textId="0DA870B4" w:rsidR="00377CC4" w:rsidRPr="008230BE" w:rsidRDefault="00377CC4" w:rsidP="008230BE">
      <w:pPr>
        <w:autoSpaceDE w:val="0"/>
        <w:autoSpaceDN w:val="0"/>
        <w:adjustRightInd w:val="0"/>
        <w:spacing w:after="0" w:line="240" w:lineRule="auto"/>
        <w:ind w:left="720" w:hanging="720"/>
        <w:rPr>
          <w:rFonts w:ascii="Arial" w:hAnsi="Arial" w:cs="Arial"/>
        </w:rPr>
      </w:pPr>
      <w:r>
        <w:rPr>
          <w:rFonts w:ascii="Arial" w:hAnsi="Arial" w:cs="Arial"/>
        </w:rPr>
        <w:t>8.</w:t>
      </w:r>
      <w:r>
        <w:rPr>
          <w:rFonts w:ascii="Arial" w:hAnsi="Arial" w:cs="Arial"/>
        </w:rPr>
        <w:tab/>
        <w:t>There is no provision within the TPS to ‘buy back’ strike days.</w:t>
      </w:r>
      <w:r w:rsidR="00437834">
        <w:rPr>
          <w:rFonts w:ascii="Arial" w:hAnsi="Arial" w:cs="Arial"/>
        </w:rPr>
        <w:t xml:space="preserve"> </w:t>
      </w:r>
      <w:r>
        <w:rPr>
          <w:rFonts w:ascii="Arial" w:hAnsi="Arial" w:cs="Arial"/>
        </w:rPr>
        <w:t xml:space="preserve">If you go on strike and lose pay, you will also lose the benefit of any pension contributions for the period you are on strike. </w:t>
      </w:r>
      <w:r w:rsidR="00FE18A2">
        <w:rPr>
          <w:rFonts w:ascii="Arial" w:hAnsi="Arial" w:cs="Arial"/>
        </w:rPr>
        <w:t>Further information regarding Pensions can be found here:</w:t>
      </w:r>
      <w:r w:rsidR="00FE18A2" w:rsidRPr="00FE18A2">
        <w:rPr>
          <w:rFonts w:ascii="Arial" w:hAnsi="Arial" w:cs="Arial"/>
        </w:rPr>
        <w:t xml:space="preserve"> </w:t>
      </w:r>
      <w:hyperlink r:id="rId8" w:history="1">
        <w:r w:rsidR="00FE18A2" w:rsidRPr="00FE18A2">
          <w:rPr>
            <w:rStyle w:val="Hyperlink"/>
            <w:rFonts w:ascii="Arial" w:hAnsi="Arial" w:cs="Arial"/>
          </w:rPr>
          <w:t>Indus</w:t>
        </w:r>
        <w:r w:rsidR="00FE18A2" w:rsidRPr="00FE18A2">
          <w:rPr>
            <w:rStyle w:val="Hyperlink"/>
            <w:rFonts w:ascii="Arial" w:hAnsi="Arial" w:cs="Arial"/>
          </w:rPr>
          <w:t>t</w:t>
        </w:r>
        <w:r w:rsidR="00FE18A2" w:rsidRPr="00FE18A2">
          <w:rPr>
            <w:rStyle w:val="Hyperlink"/>
            <w:rFonts w:ascii="Arial" w:hAnsi="Arial" w:cs="Arial"/>
          </w:rPr>
          <w:t>rial Action | Life Events | Advising Members | Teachers' Pensions (teacherspensions.co.uk)</w:t>
        </w:r>
      </w:hyperlink>
    </w:p>
    <w:p w14:paraId="7D9C1C22" w14:textId="77777777" w:rsidR="008230BE" w:rsidRDefault="008230BE" w:rsidP="008230BE">
      <w:pPr>
        <w:autoSpaceDE w:val="0"/>
        <w:autoSpaceDN w:val="0"/>
        <w:adjustRightInd w:val="0"/>
        <w:spacing w:after="0" w:line="240" w:lineRule="auto"/>
        <w:rPr>
          <w:rFonts w:ascii="Arial" w:hAnsi="Arial" w:cs="Arial"/>
          <w:b/>
        </w:rPr>
      </w:pPr>
    </w:p>
    <w:p w14:paraId="68F03DCF" w14:textId="77777777" w:rsidR="00377CC4" w:rsidRDefault="00377CC4" w:rsidP="008230BE">
      <w:pPr>
        <w:autoSpaceDE w:val="0"/>
        <w:autoSpaceDN w:val="0"/>
        <w:adjustRightInd w:val="0"/>
        <w:spacing w:after="0" w:line="240" w:lineRule="auto"/>
        <w:rPr>
          <w:rFonts w:ascii="Arial" w:hAnsi="Arial" w:cs="Arial"/>
          <w:b/>
        </w:rPr>
      </w:pPr>
      <w:r w:rsidRPr="008230BE">
        <w:rPr>
          <w:rFonts w:ascii="Arial" w:hAnsi="Arial" w:cs="Arial"/>
          <w:b/>
        </w:rPr>
        <w:t>Communication with the Media:</w:t>
      </w:r>
    </w:p>
    <w:p w14:paraId="638018F8" w14:textId="77777777" w:rsidR="008230BE" w:rsidRPr="008230BE" w:rsidRDefault="008230BE" w:rsidP="008230BE">
      <w:pPr>
        <w:autoSpaceDE w:val="0"/>
        <w:autoSpaceDN w:val="0"/>
        <w:adjustRightInd w:val="0"/>
        <w:spacing w:after="0" w:line="240" w:lineRule="auto"/>
        <w:rPr>
          <w:rFonts w:ascii="Arial" w:hAnsi="Arial" w:cs="Arial"/>
          <w:b/>
        </w:rPr>
      </w:pPr>
    </w:p>
    <w:p w14:paraId="444ADC14" w14:textId="41DDCABE" w:rsidR="00377CC4" w:rsidRDefault="008230BE" w:rsidP="008230BE">
      <w:pPr>
        <w:autoSpaceDE w:val="0"/>
        <w:autoSpaceDN w:val="0"/>
        <w:adjustRightInd w:val="0"/>
        <w:spacing w:after="0" w:line="240" w:lineRule="auto"/>
        <w:ind w:left="720" w:hanging="720"/>
        <w:rPr>
          <w:rFonts w:ascii="Arial" w:hAnsi="Arial" w:cs="Arial"/>
        </w:rPr>
      </w:pPr>
      <w:r>
        <w:rPr>
          <w:rFonts w:ascii="Arial" w:hAnsi="Arial" w:cs="Arial"/>
        </w:rPr>
        <w:t xml:space="preserve">9. </w:t>
      </w:r>
      <w:r>
        <w:rPr>
          <w:rFonts w:ascii="Arial" w:hAnsi="Arial" w:cs="Arial"/>
        </w:rPr>
        <w:tab/>
      </w:r>
      <w:r w:rsidR="00377CC4" w:rsidRPr="008230BE">
        <w:rPr>
          <w:rFonts w:ascii="Arial" w:hAnsi="Arial" w:cs="Arial"/>
        </w:rPr>
        <w:t>Employees</w:t>
      </w:r>
      <w:r w:rsidR="00377CC4" w:rsidRPr="008230BE">
        <w:rPr>
          <w:rFonts w:ascii="Arial,Bold" w:hAnsi="Arial,Bold" w:cs="Arial,Bold"/>
          <w:b/>
          <w:bCs/>
        </w:rPr>
        <w:t xml:space="preserve"> </w:t>
      </w:r>
      <w:r w:rsidR="00377CC4" w:rsidRPr="008230BE">
        <w:rPr>
          <w:rFonts w:ascii="Arial" w:hAnsi="Arial" w:cs="Arial"/>
        </w:rPr>
        <w:t>should refrain from making comments to the media which could be construed as speaking on behalf of the school.</w:t>
      </w:r>
      <w:r w:rsidR="00437834">
        <w:rPr>
          <w:rFonts w:ascii="Arial" w:hAnsi="Arial" w:cs="Arial"/>
        </w:rPr>
        <w:t xml:space="preserve"> </w:t>
      </w:r>
      <w:r w:rsidR="00377CC4" w:rsidRPr="008230BE">
        <w:rPr>
          <w:rFonts w:ascii="Arial" w:hAnsi="Arial" w:cs="Arial"/>
        </w:rPr>
        <w:t xml:space="preserve">You should ensure that </w:t>
      </w:r>
      <w:r w:rsidRPr="008230BE">
        <w:rPr>
          <w:rFonts w:ascii="Arial" w:hAnsi="Arial" w:cs="Arial"/>
        </w:rPr>
        <w:t>you</w:t>
      </w:r>
      <w:r w:rsidR="003048D1">
        <w:rPr>
          <w:rFonts w:ascii="Arial" w:hAnsi="Arial" w:cs="Arial"/>
        </w:rPr>
        <w:t xml:space="preserve"> follow your School/Trust</w:t>
      </w:r>
      <w:r>
        <w:rPr>
          <w:rFonts w:ascii="Arial" w:hAnsi="Arial" w:cs="Arial"/>
        </w:rPr>
        <w:t xml:space="preserve"> </w:t>
      </w:r>
      <w:r w:rsidR="00377CC4" w:rsidRPr="008230BE">
        <w:rPr>
          <w:rFonts w:ascii="Arial" w:hAnsi="Arial" w:cs="Arial"/>
        </w:rPr>
        <w:t>Media Policy at all times.</w:t>
      </w:r>
    </w:p>
    <w:p w14:paraId="06E9BA05" w14:textId="77777777" w:rsidR="00DC010D" w:rsidRPr="00246367" w:rsidRDefault="00DC010D" w:rsidP="008230BE">
      <w:pPr>
        <w:autoSpaceDE w:val="0"/>
        <w:autoSpaceDN w:val="0"/>
        <w:adjustRightInd w:val="0"/>
        <w:spacing w:after="0" w:line="240" w:lineRule="auto"/>
        <w:ind w:left="720" w:hanging="720"/>
        <w:rPr>
          <w:rFonts w:ascii="Arial" w:hAnsi="Arial" w:cs="Arial"/>
        </w:rPr>
      </w:pPr>
    </w:p>
    <w:p w14:paraId="4F92019F" w14:textId="77777777" w:rsidR="00377CC4" w:rsidRPr="00DC010D" w:rsidRDefault="00DC010D" w:rsidP="00DC010D">
      <w:pPr>
        <w:autoSpaceDE w:val="0"/>
        <w:autoSpaceDN w:val="0"/>
        <w:adjustRightInd w:val="0"/>
        <w:spacing w:after="0" w:line="240" w:lineRule="auto"/>
        <w:ind w:left="720" w:hanging="720"/>
        <w:rPr>
          <w:rFonts w:ascii="Arial" w:hAnsi="Arial" w:cs="Arial"/>
        </w:rPr>
      </w:pPr>
      <w:r>
        <w:rPr>
          <w:rFonts w:ascii="Arial" w:hAnsi="Arial" w:cs="Arial"/>
        </w:rPr>
        <w:t>10.</w:t>
      </w:r>
      <w:r>
        <w:rPr>
          <w:rFonts w:ascii="Arial" w:hAnsi="Arial" w:cs="Arial"/>
        </w:rPr>
        <w:tab/>
      </w:r>
      <w:r w:rsidR="00377CC4">
        <w:rPr>
          <w:rFonts w:ascii="Arial" w:hAnsi="Arial" w:cs="Arial"/>
        </w:rPr>
        <w:t>Employees are reminded about the school’s policy on the personal use of electronic communications equipment. It is not acceptable to use the school’s email, intranet, website, telephones or other electronic communications for any activities involving the furtherance of the industrial action.</w:t>
      </w:r>
      <w:r w:rsidR="00377CC4">
        <w:rPr>
          <w:rFonts w:ascii="Arial" w:hAnsi="Arial" w:cs="Arial"/>
          <w:i/>
          <w:color w:val="0000FF"/>
        </w:rPr>
        <w:t xml:space="preserve"> </w:t>
      </w:r>
    </w:p>
    <w:p w14:paraId="2F550642" w14:textId="77777777" w:rsidR="008230BE" w:rsidRDefault="008230BE" w:rsidP="008230BE">
      <w:pPr>
        <w:autoSpaceDE w:val="0"/>
        <w:autoSpaceDN w:val="0"/>
        <w:adjustRightInd w:val="0"/>
        <w:spacing w:after="0" w:line="240" w:lineRule="auto"/>
        <w:ind w:left="720"/>
        <w:rPr>
          <w:rFonts w:ascii="Arial" w:hAnsi="Arial" w:cs="Arial"/>
        </w:rPr>
      </w:pPr>
    </w:p>
    <w:p w14:paraId="6BDDCF1E" w14:textId="77777777" w:rsidR="00377CC4" w:rsidRDefault="00377CC4" w:rsidP="008230BE">
      <w:pPr>
        <w:autoSpaceDE w:val="0"/>
        <w:autoSpaceDN w:val="0"/>
        <w:adjustRightInd w:val="0"/>
        <w:spacing w:after="0" w:line="240" w:lineRule="auto"/>
        <w:ind w:left="720" w:hanging="720"/>
        <w:rPr>
          <w:rFonts w:ascii="Arial" w:hAnsi="Arial" w:cs="Arial"/>
        </w:rPr>
      </w:pPr>
      <w:r>
        <w:rPr>
          <w:rFonts w:ascii="Arial" w:hAnsi="Arial" w:cs="Arial"/>
        </w:rPr>
        <w:t>11.</w:t>
      </w:r>
      <w:r>
        <w:rPr>
          <w:rFonts w:ascii="Arial" w:hAnsi="Arial" w:cs="Arial"/>
        </w:rPr>
        <w:tab/>
        <w:t xml:space="preserve">Further questions and answers regarding the industrial action can </w:t>
      </w:r>
      <w:r w:rsidR="008230BE">
        <w:rPr>
          <w:rFonts w:ascii="Arial" w:hAnsi="Arial" w:cs="Arial"/>
        </w:rPr>
        <w:t>be found in the attached Frequently Asked Questions Appendix.</w:t>
      </w:r>
    </w:p>
    <w:p w14:paraId="375F9421" w14:textId="77777777" w:rsidR="00377CC4" w:rsidRDefault="00377CC4" w:rsidP="00DF730B">
      <w:pPr>
        <w:spacing w:after="0" w:line="240" w:lineRule="auto"/>
        <w:rPr>
          <w:rFonts w:ascii="Arial" w:eastAsia="Times New Roman" w:hAnsi="Arial" w:cs="Arial"/>
          <w:lang w:eastAsia="en-GB"/>
        </w:rPr>
      </w:pPr>
    </w:p>
    <w:p w14:paraId="68C294EC" w14:textId="77777777" w:rsidR="00377CC4" w:rsidRDefault="00377CC4" w:rsidP="00DF730B">
      <w:pPr>
        <w:spacing w:after="0" w:line="240" w:lineRule="auto"/>
        <w:rPr>
          <w:rFonts w:ascii="Arial" w:eastAsia="Times New Roman" w:hAnsi="Arial" w:cs="Arial"/>
          <w:lang w:eastAsia="en-GB"/>
        </w:rPr>
      </w:pPr>
    </w:p>
    <w:p w14:paraId="0BD800E6" w14:textId="77777777" w:rsidR="008230BE" w:rsidRPr="008230BE" w:rsidRDefault="008230BE" w:rsidP="00DF730B">
      <w:pPr>
        <w:spacing w:after="0" w:line="240" w:lineRule="auto"/>
        <w:rPr>
          <w:rFonts w:ascii="Arial" w:eastAsia="Times New Roman" w:hAnsi="Arial" w:cs="Arial"/>
          <w:color w:val="0070C0"/>
          <w:lang w:eastAsia="en-GB"/>
        </w:rPr>
      </w:pPr>
      <w:r w:rsidRPr="008230BE">
        <w:rPr>
          <w:rFonts w:ascii="Arial" w:eastAsia="Times New Roman" w:hAnsi="Arial" w:cs="Arial"/>
          <w:color w:val="0070C0"/>
          <w:lang w:eastAsia="en-GB"/>
        </w:rPr>
        <w:t>School Sign off</w:t>
      </w:r>
    </w:p>
    <w:p w14:paraId="78A71EE4" w14:textId="77777777" w:rsidR="008230BE" w:rsidRDefault="008230BE" w:rsidP="00DF730B">
      <w:pPr>
        <w:spacing w:after="0" w:line="240" w:lineRule="auto"/>
        <w:rPr>
          <w:rFonts w:ascii="Arial" w:eastAsia="Times New Roman" w:hAnsi="Arial" w:cs="Arial"/>
          <w:lang w:eastAsia="en-GB"/>
        </w:rPr>
      </w:pPr>
    </w:p>
    <w:p w14:paraId="3E58F888" w14:textId="77777777" w:rsidR="008230BE" w:rsidRDefault="008230BE" w:rsidP="00DF730B">
      <w:pPr>
        <w:spacing w:after="0" w:line="240" w:lineRule="auto"/>
        <w:rPr>
          <w:rFonts w:ascii="Arial" w:eastAsia="Times New Roman" w:hAnsi="Arial" w:cs="Arial"/>
          <w:lang w:eastAsia="en-GB"/>
        </w:rPr>
      </w:pPr>
    </w:p>
    <w:p w14:paraId="76433BDD" w14:textId="77777777" w:rsidR="008230BE" w:rsidRDefault="008230BE" w:rsidP="00DF730B">
      <w:pPr>
        <w:spacing w:after="0" w:line="240" w:lineRule="auto"/>
        <w:rPr>
          <w:rFonts w:ascii="Arial" w:eastAsia="Times New Roman" w:hAnsi="Arial" w:cs="Arial"/>
          <w:lang w:eastAsia="en-GB"/>
        </w:rPr>
      </w:pPr>
    </w:p>
    <w:p w14:paraId="0C5C91E9" w14:textId="77777777" w:rsidR="008230BE" w:rsidRDefault="008230BE" w:rsidP="00DF730B">
      <w:pPr>
        <w:spacing w:after="0" w:line="240" w:lineRule="auto"/>
        <w:rPr>
          <w:rFonts w:ascii="Arial" w:eastAsia="Times New Roman" w:hAnsi="Arial" w:cs="Arial"/>
          <w:lang w:eastAsia="en-GB"/>
        </w:rPr>
      </w:pPr>
    </w:p>
    <w:p w14:paraId="56565E9A" w14:textId="77777777" w:rsidR="008230BE" w:rsidRDefault="008230BE" w:rsidP="00DF730B">
      <w:pPr>
        <w:spacing w:after="0" w:line="240" w:lineRule="auto"/>
        <w:rPr>
          <w:rFonts w:ascii="Arial" w:eastAsia="Times New Roman" w:hAnsi="Arial" w:cs="Arial"/>
          <w:lang w:eastAsia="en-GB"/>
        </w:rPr>
      </w:pPr>
    </w:p>
    <w:p w14:paraId="4A78144F" w14:textId="77777777" w:rsidR="008230BE" w:rsidRDefault="008230BE" w:rsidP="00DF730B">
      <w:pPr>
        <w:spacing w:after="0" w:line="240" w:lineRule="auto"/>
        <w:rPr>
          <w:rFonts w:ascii="Arial" w:eastAsia="Times New Roman" w:hAnsi="Arial" w:cs="Arial"/>
          <w:lang w:eastAsia="en-GB"/>
        </w:rPr>
      </w:pPr>
    </w:p>
    <w:p w14:paraId="7BAFF6C8" w14:textId="77777777" w:rsidR="00134102" w:rsidRDefault="00134102" w:rsidP="00DF730B">
      <w:pPr>
        <w:spacing w:after="0" w:line="240" w:lineRule="auto"/>
        <w:rPr>
          <w:rFonts w:ascii="Arial" w:eastAsia="Times New Roman" w:hAnsi="Arial" w:cs="Arial"/>
          <w:lang w:eastAsia="en-GB"/>
        </w:rPr>
      </w:pPr>
    </w:p>
    <w:p w14:paraId="289B5FED" w14:textId="77777777" w:rsidR="00134102" w:rsidRDefault="00134102" w:rsidP="00DF730B">
      <w:pPr>
        <w:spacing w:after="0" w:line="240" w:lineRule="auto"/>
        <w:rPr>
          <w:rFonts w:ascii="Arial" w:eastAsia="Times New Roman" w:hAnsi="Arial" w:cs="Arial"/>
          <w:lang w:eastAsia="en-GB"/>
        </w:rPr>
      </w:pPr>
    </w:p>
    <w:p w14:paraId="6BBBD7F1" w14:textId="77777777" w:rsidR="00B66D68" w:rsidRDefault="00B66D68" w:rsidP="00DF730B">
      <w:pPr>
        <w:spacing w:after="0" w:line="240" w:lineRule="auto"/>
        <w:rPr>
          <w:rFonts w:ascii="Arial" w:eastAsia="Times New Roman" w:hAnsi="Arial" w:cs="Arial"/>
          <w:lang w:eastAsia="en-GB"/>
        </w:rPr>
      </w:pPr>
    </w:p>
    <w:p w14:paraId="20583861" w14:textId="77777777" w:rsidR="00B66D68" w:rsidRDefault="00B66D68" w:rsidP="00DF730B">
      <w:pPr>
        <w:spacing w:after="0" w:line="240" w:lineRule="auto"/>
        <w:rPr>
          <w:rFonts w:ascii="Arial" w:eastAsia="Times New Roman" w:hAnsi="Arial" w:cs="Arial"/>
          <w:lang w:eastAsia="en-GB"/>
        </w:rPr>
      </w:pPr>
    </w:p>
    <w:p w14:paraId="7377B694" w14:textId="77777777" w:rsidR="00B66D68" w:rsidRDefault="00B66D68" w:rsidP="00DF730B">
      <w:pPr>
        <w:spacing w:after="0" w:line="240" w:lineRule="auto"/>
        <w:rPr>
          <w:rFonts w:ascii="Arial" w:eastAsia="Times New Roman" w:hAnsi="Arial" w:cs="Arial"/>
          <w:lang w:eastAsia="en-GB"/>
        </w:rPr>
      </w:pPr>
    </w:p>
    <w:p w14:paraId="52A447B2" w14:textId="77777777" w:rsidR="00B66D68" w:rsidRDefault="00B66D68" w:rsidP="00DF730B">
      <w:pPr>
        <w:spacing w:after="0" w:line="240" w:lineRule="auto"/>
        <w:rPr>
          <w:rFonts w:ascii="Arial" w:eastAsia="Times New Roman" w:hAnsi="Arial" w:cs="Arial"/>
          <w:lang w:eastAsia="en-GB"/>
        </w:rPr>
      </w:pPr>
    </w:p>
    <w:p w14:paraId="035F624B" w14:textId="77777777" w:rsidR="00B66D68" w:rsidRDefault="00B66D68" w:rsidP="00DF730B">
      <w:pPr>
        <w:spacing w:after="0" w:line="240" w:lineRule="auto"/>
        <w:rPr>
          <w:rFonts w:ascii="Arial" w:eastAsia="Times New Roman" w:hAnsi="Arial" w:cs="Arial"/>
          <w:lang w:eastAsia="en-GB"/>
        </w:rPr>
      </w:pPr>
    </w:p>
    <w:p w14:paraId="7D4A7690" w14:textId="77777777" w:rsidR="001F15EB" w:rsidRDefault="001F15EB" w:rsidP="00DF730B">
      <w:pPr>
        <w:spacing w:after="0" w:line="240" w:lineRule="auto"/>
        <w:rPr>
          <w:rFonts w:ascii="Arial" w:eastAsia="Times New Roman" w:hAnsi="Arial" w:cs="Arial"/>
          <w:lang w:eastAsia="en-GB"/>
        </w:rPr>
      </w:pPr>
    </w:p>
    <w:p w14:paraId="46859540" w14:textId="77777777" w:rsidR="00437834" w:rsidRDefault="00437834" w:rsidP="008230BE">
      <w:pPr>
        <w:rPr>
          <w:rFonts w:ascii="Arial,Bold" w:hAnsi="Arial,Bold" w:cs="Arial,Bold"/>
          <w:b/>
          <w:bCs/>
        </w:rPr>
      </w:pPr>
    </w:p>
    <w:p w14:paraId="2CB36FAB" w14:textId="74B7B41C" w:rsidR="008230BE" w:rsidRDefault="008230BE" w:rsidP="008230BE">
      <w:pPr>
        <w:rPr>
          <w:rFonts w:ascii="Arial,Bold" w:hAnsi="Arial,Bold" w:cs="Arial,Bold"/>
          <w:b/>
          <w:bCs/>
        </w:rPr>
      </w:pPr>
      <w:r>
        <w:rPr>
          <w:rFonts w:ascii="Arial,Bold" w:hAnsi="Arial,Bold" w:cs="Arial,Bold"/>
          <w:b/>
          <w:bCs/>
        </w:rPr>
        <w:lastRenderedPageBreak/>
        <w:t>INDUSTRIAL ACTION – FREQUENTLY ASKED QUESTIONS</w:t>
      </w:r>
    </w:p>
    <w:p w14:paraId="7ACFC89C" w14:textId="77777777" w:rsidR="00863950" w:rsidRDefault="00863950" w:rsidP="00DC010D">
      <w:pPr>
        <w:autoSpaceDE w:val="0"/>
        <w:autoSpaceDN w:val="0"/>
        <w:adjustRightInd w:val="0"/>
        <w:spacing w:after="0"/>
        <w:rPr>
          <w:rFonts w:ascii="Arial,Bold" w:hAnsi="Arial,Bold" w:cs="Arial,Bold"/>
          <w:b/>
          <w:bCs/>
        </w:rPr>
      </w:pPr>
    </w:p>
    <w:p w14:paraId="1050128B" w14:textId="77777777" w:rsidR="008230BE" w:rsidRDefault="008230BE" w:rsidP="00DC010D">
      <w:pPr>
        <w:autoSpaceDE w:val="0"/>
        <w:autoSpaceDN w:val="0"/>
        <w:adjustRightInd w:val="0"/>
        <w:spacing w:after="0"/>
        <w:rPr>
          <w:rFonts w:ascii="Arial,Bold" w:hAnsi="Arial,Bold" w:cs="Arial,Bold"/>
          <w:b/>
          <w:bCs/>
        </w:rPr>
      </w:pPr>
      <w:r>
        <w:rPr>
          <w:rFonts w:ascii="Arial,Bold" w:hAnsi="Arial,Bold" w:cs="Arial,Bold"/>
          <w:b/>
          <w:bCs/>
        </w:rPr>
        <w:t xml:space="preserve">Q1: </w:t>
      </w:r>
      <w:r>
        <w:rPr>
          <w:rFonts w:ascii="Arial,Bold" w:hAnsi="Arial,Bold" w:cs="Arial,Bold"/>
          <w:b/>
          <w:bCs/>
        </w:rPr>
        <w:tab/>
        <w:t>I want to attend work, but don’t want to cross the picket line. What should I</w:t>
      </w:r>
    </w:p>
    <w:p w14:paraId="6AE41A5D" w14:textId="77777777" w:rsidR="008230BE" w:rsidRDefault="008230BE" w:rsidP="008230BE">
      <w:pPr>
        <w:autoSpaceDE w:val="0"/>
        <w:autoSpaceDN w:val="0"/>
        <w:adjustRightInd w:val="0"/>
        <w:ind w:firstLine="720"/>
        <w:rPr>
          <w:rFonts w:ascii="Arial,Bold" w:hAnsi="Arial,Bold" w:cs="Arial,Bold"/>
          <w:b/>
          <w:bCs/>
        </w:rPr>
      </w:pPr>
      <w:r>
        <w:rPr>
          <w:rFonts w:ascii="Arial,Bold" w:hAnsi="Arial,Bold" w:cs="Arial,Bold"/>
          <w:b/>
          <w:bCs/>
        </w:rPr>
        <w:t>do?</w:t>
      </w:r>
    </w:p>
    <w:p w14:paraId="4BD440A5" w14:textId="77777777" w:rsidR="008230BE" w:rsidRDefault="008230BE" w:rsidP="008230BE">
      <w:pPr>
        <w:autoSpaceDE w:val="0"/>
        <w:autoSpaceDN w:val="0"/>
        <w:adjustRightInd w:val="0"/>
        <w:spacing w:before="120"/>
        <w:ind w:left="720" w:hanging="720"/>
        <w:rPr>
          <w:rFonts w:ascii="Arial" w:hAnsi="Arial" w:cs="Arial"/>
        </w:rPr>
      </w:pPr>
      <w:r>
        <w:rPr>
          <w:rFonts w:ascii="Arial" w:hAnsi="Arial" w:cs="Arial"/>
          <w:b/>
        </w:rPr>
        <w:t xml:space="preserve">A: </w:t>
      </w:r>
      <w:r>
        <w:rPr>
          <w:rFonts w:ascii="Arial" w:hAnsi="Arial" w:cs="Arial"/>
        </w:rPr>
        <w:tab/>
      </w:r>
      <w:r w:rsidRPr="0038779F">
        <w:rPr>
          <w:rFonts w:ascii="Arial" w:hAnsi="Arial" w:cs="Arial"/>
          <w:b/>
        </w:rPr>
        <w:t>Teachers:</w:t>
      </w:r>
      <w:r>
        <w:rPr>
          <w:rFonts w:ascii="Arial" w:hAnsi="Arial" w:cs="Arial"/>
        </w:rPr>
        <w:t xml:space="preserve"> Whether you are a member of a union or not, the choice is yours. If you don’t cross the picket line then you will be regarded as being on strike for pay purposes and for every day on strike, a deduction of salary will be calculated at a daily or part-daily rate based o</w:t>
      </w:r>
      <w:r w:rsidR="00474127">
        <w:rPr>
          <w:rFonts w:ascii="Arial" w:hAnsi="Arial" w:cs="Arial"/>
        </w:rPr>
        <w:t>n the day’s salary being 1/365</w:t>
      </w:r>
      <w:r w:rsidR="00474127" w:rsidRPr="00474127">
        <w:rPr>
          <w:rFonts w:ascii="Arial" w:hAnsi="Arial" w:cs="Arial"/>
          <w:vertAlign w:val="superscript"/>
        </w:rPr>
        <w:t>th</w:t>
      </w:r>
      <w:r w:rsidR="00474127">
        <w:rPr>
          <w:rFonts w:ascii="Arial" w:hAnsi="Arial" w:cs="Arial"/>
        </w:rPr>
        <w:t xml:space="preserve"> </w:t>
      </w:r>
      <w:r>
        <w:rPr>
          <w:rFonts w:ascii="Arial" w:hAnsi="Arial" w:cs="Arial"/>
        </w:rPr>
        <w:t>of a year</w:t>
      </w:r>
      <w:r>
        <w:rPr>
          <w:rFonts w:ascii="Arial,Bold" w:hAnsi="Arial,Bold" w:cs="Arial,Bold"/>
          <w:b/>
          <w:bCs/>
          <w:color w:val="FF0000"/>
        </w:rPr>
        <w:t xml:space="preserve"> </w:t>
      </w:r>
      <w:r>
        <w:rPr>
          <w:rFonts w:ascii="Arial" w:hAnsi="Arial" w:cs="Arial"/>
        </w:rPr>
        <w:t>in accordance with the Conditions of Service for School Teachers in England and Wales (the Burgundy Book) for teachers.</w:t>
      </w:r>
    </w:p>
    <w:p w14:paraId="28C0D249" w14:textId="77777777" w:rsidR="00863950" w:rsidRDefault="00863950" w:rsidP="001B1A95">
      <w:pPr>
        <w:autoSpaceDE w:val="0"/>
        <w:autoSpaceDN w:val="0"/>
        <w:adjustRightInd w:val="0"/>
        <w:spacing w:before="120"/>
        <w:ind w:left="720" w:hanging="720"/>
        <w:rPr>
          <w:rFonts w:ascii="Arial,Bold" w:hAnsi="Arial,Bold" w:cs="Arial,Bold"/>
          <w:b/>
          <w:bCs/>
        </w:rPr>
      </w:pPr>
    </w:p>
    <w:p w14:paraId="084FF3EB" w14:textId="78F120EB" w:rsidR="008230BE" w:rsidRDefault="008230BE" w:rsidP="001B1A95">
      <w:pPr>
        <w:autoSpaceDE w:val="0"/>
        <w:autoSpaceDN w:val="0"/>
        <w:adjustRightInd w:val="0"/>
        <w:spacing w:before="120"/>
        <w:ind w:left="720" w:hanging="720"/>
        <w:rPr>
          <w:rFonts w:ascii="Arial,Bold" w:hAnsi="Arial,Bold" w:cs="Arial,Bold"/>
          <w:b/>
          <w:bCs/>
        </w:rPr>
      </w:pPr>
      <w:r>
        <w:rPr>
          <w:rFonts w:ascii="Arial,Bold" w:hAnsi="Arial,Bold" w:cs="Arial,Bold"/>
          <w:b/>
          <w:bCs/>
        </w:rPr>
        <w:t>Q2:</w:t>
      </w:r>
      <w:r>
        <w:rPr>
          <w:rFonts w:ascii="Arial,Bold" w:hAnsi="Arial,Bold" w:cs="Arial,Bold"/>
          <w:b/>
          <w:bCs/>
        </w:rPr>
        <w:tab/>
        <w:t>I’m worried that the pickets will prevent me from coming into work. What can I do?</w:t>
      </w:r>
    </w:p>
    <w:p w14:paraId="7E4D3717" w14:textId="6AD66662" w:rsidR="008230BE" w:rsidRDefault="008230BE" w:rsidP="00565DA6">
      <w:pPr>
        <w:autoSpaceDE w:val="0"/>
        <w:autoSpaceDN w:val="0"/>
        <w:adjustRightInd w:val="0"/>
        <w:spacing w:before="120"/>
        <w:ind w:left="720" w:hanging="720"/>
        <w:rPr>
          <w:rFonts w:ascii="Arial" w:hAnsi="Arial" w:cs="Arial"/>
        </w:rPr>
      </w:pPr>
      <w:r>
        <w:rPr>
          <w:rFonts w:ascii="Arial" w:hAnsi="Arial" w:cs="Arial"/>
          <w:b/>
        </w:rPr>
        <w:t>A:</w:t>
      </w:r>
      <w:r>
        <w:rPr>
          <w:rFonts w:ascii="Arial" w:hAnsi="Arial" w:cs="Arial"/>
        </w:rPr>
        <w:t xml:space="preserve"> </w:t>
      </w:r>
      <w:r>
        <w:rPr>
          <w:rFonts w:ascii="Arial" w:hAnsi="Arial" w:cs="Arial"/>
        </w:rPr>
        <w:tab/>
      </w:r>
      <w:r w:rsidRPr="001B1A95">
        <w:rPr>
          <w:rFonts w:ascii="Arial" w:hAnsi="Arial" w:cs="Arial"/>
        </w:rPr>
        <w:t>Trade Unions have the right to picket peacefully in an attempt to explain the reason for the industrial action and to persuade you not to attend work. This does not mean that crossing the picket line will be easy – emotions are often heightened during industrial action.</w:t>
      </w:r>
      <w:r w:rsidR="009813A9">
        <w:rPr>
          <w:rFonts w:ascii="Arial" w:hAnsi="Arial" w:cs="Arial"/>
        </w:rPr>
        <w:t xml:space="preserve"> </w:t>
      </w:r>
      <w:r w:rsidR="00565DA6" w:rsidRPr="001B1A95">
        <w:rPr>
          <w:rFonts w:ascii="Arial" w:hAnsi="Arial" w:cs="Arial"/>
        </w:rPr>
        <w:t>However, Trade Unions will seek to maintain behaviour that is not damaging or disruptive to positive industrial relations and if you refuse to join the picket line you will forego any further attempts at persuasion.</w:t>
      </w:r>
    </w:p>
    <w:p w14:paraId="73475A73" w14:textId="77777777" w:rsidR="001B1A95" w:rsidRDefault="001B1A95" w:rsidP="00565DA6">
      <w:pPr>
        <w:autoSpaceDE w:val="0"/>
        <w:autoSpaceDN w:val="0"/>
        <w:adjustRightInd w:val="0"/>
        <w:spacing w:before="120"/>
        <w:ind w:left="720" w:hanging="720"/>
        <w:rPr>
          <w:rFonts w:ascii="Arial" w:hAnsi="Arial" w:cs="Arial"/>
        </w:rPr>
      </w:pPr>
    </w:p>
    <w:p w14:paraId="1365D99A" w14:textId="77777777" w:rsidR="008230BE" w:rsidRDefault="008230BE" w:rsidP="008230BE">
      <w:pPr>
        <w:autoSpaceDE w:val="0"/>
        <w:autoSpaceDN w:val="0"/>
        <w:adjustRightInd w:val="0"/>
        <w:rPr>
          <w:rFonts w:ascii="Arial,Bold" w:hAnsi="Arial,Bold" w:cs="Arial,Bold"/>
          <w:b/>
          <w:bCs/>
        </w:rPr>
      </w:pPr>
      <w:r>
        <w:rPr>
          <w:rFonts w:ascii="Arial,Bold" w:hAnsi="Arial,Bold" w:cs="Arial,Bold"/>
          <w:b/>
          <w:bCs/>
        </w:rPr>
        <w:t xml:space="preserve">Q3: </w:t>
      </w:r>
      <w:r>
        <w:rPr>
          <w:rFonts w:ascii="Arial,Bold" w:hAnsi="Arial,Bold" w:cs="Arial,Bold"/>
          <w:b/>
          <w:bCs/>
        </w:rPr>
        <w:tab/>
        <w:t>If I go on strike will I be paid?</w:t>
      </w:r>
    </w:p>
    <w:p w14:paraId="4559AB1B" w14:textId="77777777" w:rsidR="008230BE" w:rsidRPr="006B35DB" w:rsidRDefault="008230BE" w:rsidP="008230BE">
      <w:pPr>
        <w:ind w:left="720" w:hanging="720"/>
        <w:rPr>
          <w:rFonts w:ascii="Arial" w:hAnsi="Arial" w:cs="Arial"/>
        </w:rPr>
      </w:pPr>
      <w:r>
        <w:rPr>
          <w:rFonts w:ascii="Arial" w:hAnsi="Arial" w:cs="Arial"/>
          <w:b/>
        </w:rPr>
        <w:t xml:space="preserve">A: </w:t>
      </w:r>
      <w:r>
        <w:rPr>
          <w:rFonts w:ascii="Arial" w:hAnsi="Arial" w:cs="Arial"/>
        </w:rPr>
        <w:tab/>
        <w:t xml:space="preserve">No. If you chose not to </w:t>
      </w:r>
      <w:r w:rsidR="006779B5">
        <w:rPr>
          <w:rFonts w:ascii="Arial" w:hAnsi="Arial" w:cs="Arial"/>
        </w:rPr>
        <w:t>work,</w:t>
      </w:r>
      <w:r>
        <w:rPr>
          <w:rFonts w:ascii="Arial" w:hAnsi="Arial" w:cs="Arial"/>
        </w:rPr>
        <w:t xml:space="preserve"> then the deduction from your pay will be calculated at a daily or part-daily rate based o</w:t>
      </w:r>
      <w:r w:rsidR="00565DA6">
        <w:rPr>
          <w:rFonts w:ascii="Arial" w:hAnsi="Arial" w:cs="Arial"/>
        </w:rPr>
        <w:t>n the day’s salary being 1/365</w:t>
      </w:r>
      <w:r w:rsidR="00565DA6" w:rsidRPr="00565DA6">
        <w:rPr>
          <w:rFonts w:ascii="Arial" w:hAnsi="Arial" w:cs="Arial"/>
          <w:vertAlign w:val="superscript"/>
        </w:rPr>
        <w:t>th</w:t>
      </w:r>
      <w:r w:rsidR="00565DA6">
        <w:rPr>
          <w:rFonts w:ascii="Arial" w:hAnsi="Arial" w:cs="Arial"/>
        </w:rPr>
        <w:t xml:space="preserve"> of a year.</w:t>
      </w:r>
    </w:p>
    <w:p w14:paraId="1C061390" w14:textId="77777777" w:rsidR="008230BE" w:rsidRDefault="008230BE" w:rsidP="008230BE">
      <w:pPr>
        <w:autoSpaceDE w:val="0"/>
        <w:autoSpaceDN w:val="0"/>
        <w:adjustRightInd w:val="0"/>
        <w:rPr>
          <w:rFonts w:ascii="Arial,Bold" w:hAnsi="Arial,Bold" w:cs="Arial,Bold"/>
          <w:b/>
          <w:bCs/>
        </w:rPr>
      </w:pPr>
    </w:p>
    <w:p w14:paraId="30292C3E" w14:textId="77777777" w:rsidR="008230BE" w:rsidRDefault="008230BE" w:rsidP="008230BE">
      <w:pPr>
        <w:autoSpaceDE w:val="0"/>
        <w:autoSpaceDN w:val="0"/>
        <w:adjustRightInd w:val="0"/>
        <w:ind w:left="720" w:hanging="720"/>
        <w:rPr>
          <w:rFonts w:ascii="Arial,Bold" w:hAnsi="Arial,Bold" w:cs="Arial,Bold"/>
          <w:b/>
          <w:bCs/>
        </w:rPr>
      </w:pPr>
      <w:r>
        <w:rPr>
          <w:rFonts w:ascii="Arial,Bold" w:hAnsi="Arial,Bold" w:cs="Arial,Bold"/>
          <w:b/>
          <w:bCs/>
        </w:rPr>
        <w:t>Q4:</w:t>
      </w:r>
      <w:r>
        <w:rPr>
          <w:rFonts w:ascii="Arial,Bold" w:hAnsi="Arial,Bold" w:cs="Arial,Bold"/>
          <w:b/>
          <w:bCs/>
        </w:rPr>
        <w:tab/>
        <w:t>I work part time and the strike day is NOT one of my normal working days. What do I do and what will happen?</w:t>
      </w:r>
    </w:p>
    <w:p w14:paraId="36931174" w14:textId="50DC1301" w:rsidR="008230BE" w:rsidRDefault="008230BE" w:rsidP="008230BE">
      <w:pPr>
        <w:autoSpaceDE w:val="0"/>
        <w:autoSpaceDN w:val="0"/>
        <w:adjustRightInd w:val="0"/>
        <w:spacing w:before="120"/>
        <w:ind w:left="720" w:hanging="720"/>
        <w:rPr>
          <w:rFonts w:ascii="Arial" w:hAnsi="Arial" w:cs="Arial"/>
        </w:rPr>
      </w:pPr>
      <w:r>
        <w:rPr>
          <w:rFonts w:ascii="Arial" w:hAnsi="Arial" w:cs="Arial"/>
          <w:b/>
        </w:rPr>
        <w:t xml:space="preserve">A: </w:t>
      </w:r>
      <w:r>
        <w:rPr>
          <w:rFonts w:ascii="Arial" w:hAnsi="Arial" w:cs="Arial"/>
        </w:rPr>
        <w:tab/>
        <w:t xml:space="preserve">You need to tell </w:t>
      </w:r>
      <w:r w:rsidR="00CC2639">
        <w:rPr>
          <w:rFonts w:ascii="Arial" w:hAnsi="Arial" w:cs="Arial"/>
        </w:rPr>
        <w:t>your Headt</w:t>
      </w:r>
      <w:r w:rsidRPr="00C83AA0">
        <w:rPr>
          <w:rFonts w:ascii="Arial" w:hAnsi="Arial" w:cs="Arial"/>
        </w:rPr>
        <w:t>eacher/Manager</w:t>
      </w:r>
      <w:r>
        <w:rPr>
          <w:rFonts w:ascii="Arial" w:hAnsi="Arial" w:cs="Arial"/>
        </w:rPr>
        <w:t xml:space="preserve"> that you will not be on strike and then no deduction will be made from your pay.</w:t>
      </w:r>
    </w:p>
    <w:p w14:paraId="43115B31" w14:textId="77777777" w:rsidR="00EB44AD" w:rsidRDefault="00EB44AD" w:rsidP="008230BE">
      <w:pPr>
        <w:autoSpaceDE w:val="0"/>
        <w:autoSpaceDN w:val="0"/>
        <w:adjustRightInd w:val="0"/>
        <w:ind w:left="720" w:hanging="720"/>
        <w:rPr>
          <w:rFonts w:ascii="Arial,Bold" w:hAnsi="Arial,Bold" w:cs="Arial,Bold"/>
          <w:b/>
          <w:bCs/>
        </w:rPr>
      </w:pPr>
    </w:p>
    <w:p w14:paraId="0BE44EA8" w14:textId="77777777" w:rsidR="008230BE" w:rsidRDefault="008230BE" w:rsidP="008230BE">
      <w:pPr>
        <w:autoSpaceDE w:val="0"/>
        <w:autoSpaceDN w:val="0"/>
        <w:adjustRightInd w:val="0"/>
        <w:ind w:left="720" w:hanging="720"/>
        <w:rPr>
          <w:rFonts w:ascii="Arial,Bold" w:hAnsi="Arial,Bold" w:cs="Arial,Bold"/>
          <w:b/>
          <w:bCs/>
        </w:rPr>
      </w:pPr>
      <w:r>
        <w:rPr>
          <w:rFonts w:ascii="Arial,Bold" w:hAnsi="Arial,Bold" w:cs="Arial,Bold"/>
          <w:b/>
          <w:bCs/>
        </w:rPr>
        <w:t xml:space="preserve">Q5: </w:t>
      </w:r>
      <w:r>
        <w:rPr>
          <w:rFonts w:ascii="Arial,Bold" w:hAnsi="Arial,Bold" w:cs="Arial,Bold"/>
          <w:b/>
          <w:bCs/>
        </w:rPr>
        <w:tab/>
        <w:t>I work part time and I intend to strike. What will be deducted from my pay for the strike?</w:t>
      </w:r>
    </w:p>
    <w:p w14:paraId="50AA2D11" w14:textId="77777777" w:rsidR="008230BE" w:rsidRDefault="008230BE" w:rsidP="008230BE">
      <w:pPr>
        <w:autoSpaceDE w:val="0"/>
        <w:autoSpaceDN w:val="0"/>
        <w:adjustRightInd w:val="0"/>
        <w:spacing w:before="120"/>
        <w:ind w:left="720" w:hanging="720"/>
        <w:rPr>
          <w:rFonts w:ascii="Arial" w:hAnsi="Arial" w:cs="Arial"/>
          <w:i/>
          <w:color w:val="0000FF"/>
        </w:rPr>
      </w:pPr>
      <w:r>
        <w:rPr>
          <w:rFonts w:ascii="Arial" w:hAnsi="Arial" w:cs="Arial"/>
          <w:b/>
        </w:rPr>
        <w:t>A:</w:t>
      </w:r>
      <w:r>
        <w:rPr>
          <w:rFonts w:ascii="Arial" w:hAnsi="Arial" w:cs="Arial"/>
          <w:b/>
        </w:rPr>
        <w:tab/>
      </w:r>
      <w:r w:rsidR="00565DA6" w:rsidRPr="00565DA6">
        <w:rPr>
          <w:rFonts w:ascii="Arial" w:hAnsi="Arial" w:cs="Arial"/>
        </w:rPr>
        <w:t>T</w:t>
      </w:r>
      <w:r>
        <w:rPr>
          <w:rFonts w:ascii="Arial" w:hAnsi="Arial" w:cs="Arial"/>
        </w:rPr>
        <w:t>he deduction for part time employe</w:t>
      </w:r>
      <w:r w:rsidR="00565DA6">
        <w:rPr>
          <w:rFonts w:ascii="Arial" w:hAnsi="Arial" w:cs="Arial"/>
        </w:rPr>
        <w:t>es will be equivalent to 1/365</w:t>
      </w:r>
      <w:r w:rsidR="00565DA6" w:rsidRPr="00565DA6">
        <w:rPr>
          <w:rFonts w:ascii="Arial" w:hAnsi="Arial" w:cs="Arial"/>
          <w:vertAlign w:val="superscript"/>
        </w:rPr>
        <w:t>th</w:t>
      </w:r>
      <w:r w:rsidR="00565DA6">
        <w:rPr>
          <w:rFonts w:ascii="Arial" w:hAnsi="Arial" w:cs="Arial"/>
        </w:rPr>
        <w:t xml:space="preserve"> </w:t>
      </w:r>
      <w:r>
        <w:rPr>
          <w:rFonts w:ascii="Arial" w:hAnsi="Arial" w:cs="Arial"/>
        </w:rPr>
        <w:t>of your pro rata annual salary.</w:t>
      </w:r>
      <w:r>
        <w:rPr>
          <w:rFonts w:ascii="Arial" w:hAnsi="Arial" w:cs="Arial"/>
          <w:i/>
          <w:color w:val="0000FF"/>
        </w:rPr>
        <w:t xml:space="preserve"> </w:t>
      </w:r>
    </w:p>
    <w:p w14:paraId="2B8FBB32" w14:textId="77777777" w:rsidR="008230BE" w:rsidRDefault="008230BE" w:rsidP="008230BE">
      <w:pPr>
        <w:ind w:left="720"/>
        <w:rPr>
          <w:rFonts w:ascii="Arial" w:hAnsi="Arial" w:cs="Arial"/>
        </w:rPr>
      </w:pPr>
      <w:r w:rsidRPr="000F4170">
        <w:rPr>
          <w:rFonts w:ascii="Arial" w:hAnsi="Arial" w:cs="Arial"/>
        </w:rPr>
        <w:t xml:space="preserve">If </w:t>
      </w:r>
      <w:r>
        <w:rPr>
          <w:rFonts w:ascii="Arial" w:hAnsi="Arial" w:cs="Arial"/>
        </w:rPr>
        <w:t>you are</w:t>
      </w:r>
      <w:r w:rsidRPr="000F4170">
        <w:rPr>
          <w:rFonts w:ascii="Arial" w:hAnsi="Arial" w:cs="Arial"/>
        </w:rPr>
        <w:t xml:space="preserve"> contracted to work other than the normal hours shown above, then deductions will be calculated in relation to </w:t>
      </w:r>
      <w:r>
        <w:rPr>
          <w:rFonts w:ascii="Arial" w:hAnsi="Arial" w:cs="Arial"/>
        </w:rPr>
        <w:t>your</w:t>
      </w:r>
      <w:r w:rsidRPr="000F4170">
        <w:rPr>
          <w:rFonts w:ascii="Arial" w:hAnsi="Arial" w:cs="Arial"/>
        </w:rPr>
        <w:t xml:space="preserve"> contracted work hours.  </w:t>
      </w:r>
    </w:p>
    <w:p w14:paraId="440D34B8" w14:textId="77777777" w:rsidR="001B1A95" w:rsidRDefault="001B1A95" w:rsidP="008230BE">
      <w:pPr>
        <w:ind w:left="720"/>
        <w:rPr>
          <w:rFonts w:ascii="Arial" w:hAnsi="Arial" w:cs="Arial"/>
        </w:rPr>
      </w:pPr>
    </w:p>
    <w:p w14:paraId="49AC6297" w14:textId="77777777" w:rsidR="0033511B" w:rsidRDefault="0033511B" w:rsidP="008230BE">
      <w:pPr>
        <w:ind w:left="720"/>
        <w:rPr>
          <w:rFonts w:ascii="Arial" w:hAnsi="Arial" w:cs="Arial"/>
        </w:rPr>
      </w:pPr>
    </w:p>
    <w:p w14:paraId="754F1C56" w14:textId="77777777" w:rsidR="001B1A95" w:rsidRDefault="001B1A95" w:rsidP="008230BE">
      <w:pPr>
        <w:ind w:left="720"/>
        <w:rPr>
          <w:rFonts w:ascii="Arial" w:hAnsi="Arial" w:cs="Arial"/>
        </w:rPr>
      </w:pPr>
    </w:p>
    <w:p w14:paraId="76FEF524" w14:textId="77777777" w:rsidR="008230BE" w:rsidRDefault="008230BE" w:rsidP="008230BE">
      <w:pPr>
        <w:autoSpaceDE w:val="0"/>
        <w:autoSpaceDN w:val="0"/>
        <w:adjustRightInd w:val="0"/>
        <w:rPr>
          <w:rFonts w:ascii="Arial,Bold" w:hAnsi="Arial,Bold" w:cs="Arial,Bold"/>
          <w:b/>
          <w:bCs/>
        </w:rPr>
      </w:pPr>
      <w:r>
        <w:rPr>
          <w:rFonts w:ascii="Arial,Bold" w:hAnsi="Arial,Bold" w:cs="Arial,Bold"/>
          <w:b/>
          <w:bCs/>
        </w:rPr>
        <w:t xml:space="preserve">Q6: </w:t>
      </w:r>
      <w:r>
        <w:rPr>
          <w:rFonts w:ascii="Arial,Bold" w:hAnsi="Arial,Bold" w:cs="Arial,Bold"/>
          <w:b/>
          <w:bCs/>
        </w:rPr>
        <w:tab/>
        <w:t>When will the deduction from my pay take place?</w:t>
      </w:r>
    </w:p>
    <w:p w14:paraId="2E0F677B" w14:textId="77777777" w:rsidR="008230BE" w:rsidRPr="000476B0" w:rsidRDefault="008230BE" w:rsidP="008230BE">
      <w:pPr>
        <w:autoSpaceDE w:val="0"/>
        <w:autoSpaceDN w:val="0"/>
        <w:adjustRightInd w:val="0"/>
        <w:spacing w:before="120"/>
        <w:ind w:left="720" w:hanging="720"/>
        <w:rPr>
          <w:rFonts w:ascii="Arial Bold" w:hAnsi="Arial Bold" w:cs="Arial"/>
          <w:strike/>
        </w:rPr>
      </w:pPr>
      <w:r>
        <w:rPr>
          <w:rFonts w:ascii="Arial" w:hAnsi="Arial" w:cs="Arial"/>
          <w:b/>
        </w:rPr>
        <w:t>A:</w:t>
      </w:r>
      <w:r>
        <w:rPr>
          <w:rFonts w:ascii="Arial" w:hAnsi="Arial" w:cs="Arial"/>
          <w:b/>
        </w:rPr>
        <w:tab/>
      </w:r>
      <w:r>
        <w:rPr>
          <w:rFonts w:ascii="Arial" w:hAnsi="Arial" w:cs="Arial"/>
        </w:rPr>
        <w:t>The deduction from your pay will be taken from the next available pay date, as soon as is practical after the strike</w:t>
      </w:r>
      <w:r w:rsidRPr="005C134B">
        <w:rPr>
          <w:rFonts w:ascii="Arial" w:hAnsi="Arial" w:cs="Arial"/>
        </w:rPr>
        <w:t>.</w:t>
      </w:r>
    </w:p>
    <w:p w14:paraId="2001A7D6" w14:textId="77777777" w:rsidR="008230BE" w:rsidRDefault="008230BE" w:rsidP="008230BE">
      <w:pPr>
        <w:autoSpaceDE w:val="0"/>
        <w:autoSpaceDN w:val="0"/>
        <w:adjustRightInd w:val="0"/>
        <w:rPr>
          <w:rFonts w:ascii="Arial,Bold" w:hAnsi="Arial,Bold" w:cs="Arial,Bold"/>
          <w:b/>
          <w:bCs/>
        </w:rPr>
      </w:pPr>
    </w:p>
    <w:p w14:paraId="7A908186" w14:textId="77777777" w:rsidR="008230BE" w:rsidRDefault="008230BE" w:rsidP="008230BE">
      <w:pPr>
        <w:autoSpaceDE w:val="0"/>
        <w:autoSpaceDN w:val="0"/>
        <w:adjustRightInd w:val="0"/>
        <w:rPr>
          <w:rFonts w:ascii="Arial,Bold" w:hAnsi="Arial,Bold" w:cs="Arial,Bold"/>
          <w:b/>
          <w:bCs/>
        </w:rPr>
      </w:pPr>
      <w:r>
        <w:rPr>
          <w:rFonts w:ascii="Arial,Bold" w:hAnsi="Arial,Bold" w:cs="Arial,Bold"/>
          <w:b/>
          <w:bCs/>
        </w:rPr>
        <w:t xml:space="preserve">Q7: </w:t>
      </w:r>
      <w:r>
        <w:rPr>
          <w:rFonts w:ascii="Arial,Bold" w:hAnsi="Arial,Bold" w:cs="Arial,Bold"/>
          <w:b/>
          <w:bCs/>
        </w:rPr>
        <w:tab/>
        <w:t>What do I do if I report to work but my place of work is closed?</w:t>
      </w:r>
    </w:p>
    <w:p w14:paraId="14C5E825" w14:textId="7FD9307B" w:rsidR="008230BE" w:rsidRDefault="008230BE" w:rsidP="008230BE">
      <w:pPr>
        <w:autoSpaceDE w:val="0"/>
        <w:autoSpaceDN w:val="0"/>
        <w:adjustRightInd w:val="0"/>
        <w:spacing w:before="120"/>
        <w:ind w:left="720" w:hanging="720"/>
        <w:rPr>
          <w:rFonts w:ascii="Arial" w:hAnsi="Arial" w:cs="Arial"/>
        </w:rPr>
      </w:pPr>
      <w:r>
        <w:rPr>
          <w:rFonts w:ascii="Arial" w:hAnsi="Arial" w:cs="Arial"/>
          <w:b/>
        </w:rPr>
        <w:t>A:</w:t>
      </w:r>
      <w:r>
        <w:rPr>
          <w:rFonts w:ascii="Arial" w:hAnsi="Arial" w:cs="Arial"/>
        </w:rPr>
        <w:t xml:space="preserve"> </w:t>
      </w:r>
      <w:r>
        <w:rPr>
          <w:rFonts w:ascii="Arial" w:hAnsi="Arial" w:cs="Arial"/>
        </w:rPr>
        <w:tab/>
        <w:t>Y</w:t>
      </w:r>
      <w:r w:rsidR="001F15EB">
        <w:rPr>
          <w:rFonts w:ascii="Arial" w:hAnsi="Arial" w:cs="Arial"/>
        </w:rPr>
        <w:t>ou should check with your Headteacher/School Leader</w:t>
      </w:r>
      <w:r>
        <w:rPr>
          <w:rFonts w:ascii="Arial" w:hAnsi="Arial" w:cs="Arial"/>
        </w:rPr>
        <w:t xml:space="preserve"> the afternoon before the strike day to see whether your place of work will be open, and if not, what you should do. It is your responsibility to find out any alternative working arrangements that may have been put in place.</w:t>
      </w:r>
    </w:p>
    <w:p w14:paraId="07678DAA" w14:textId="77777777" w:rsidR="008230BE" w:rsidRDefault="008230BE" w:rsidP="008230BE">
      <w:pPr>
        <w:autoSpaceDE w:val="0"/>
        <w:autoSpaceDN w:val="0"/>
        <w:adjustRightInd w:val="0"/>
        <w:rPr>
          <w:rFonts w:ascii="Arial,Bold" w:hAnsi="Arial,Bold" w:cs="Arial,Bold"/>
          <w:b/>
          <w:bCs/>
        </w:rPr>
      </w:pPr>
    </w:p>
    <w:p w14:paraId="2AB26B68" w14:textId="77777777" w:rsidR="008230BE" w:rsidRDefault="008230BE" w:rsidP="008230BE">
      <w:pPr>
        <w:autoSpaceDE w:val="0"/>
        <w:autoSpaceDN w:val="0"/>
        <w:adjustRightInd w:val="0"/>
        <w:ind w:left="720" w:hanging="720"/>
        <w:rPr>
          <w:rFonts w:ascii="Arial,Bold" w:hAnsi="Arial,Bold" w:cs="Arial,Bold"/>
          <w:b/>
          <w:bCs/>
        </w:rPr>
      </w:pPr>
      <w:r>
        <w:rPr>
          <w:rFonts w:ascii="Arial,Bold" w:hAnsi="Arial,Bold" w:cs="Arial,Bold"/>
          <w:b/>
          <w:bCs/>
        </w:rPr>
        <w:t xml:space="preserve">Q8: </w:t>
      </w:r>
      <w:r>
        <w:rPr>
          <w:rFonts w:ascii="Arial,Bold" w:hAnsi="Arial,Bold" w:cs="Arial,Bold"/>
          <w:b/>
          <w:bCs/>
        </w:rPr>
        <w:tab/>
        <w:t>Only a few members of staff are going to be at work during the strike – is this safe?</w:t>
      </w:r>
    </w:p>
    <w:p w14:paraId="19CF348C" w14:textId="6D4794FA" w:rsidR="008230BE" w:rsidRDefault="008230BE" w:rsidP="001F15EB">
      <w:pPr>
        <w:autoSpaceDE w:val="0"/>
        <w:autoSpaceDN w:val="0"/>
        <w:adjustRightInd w:val="0"/>
        <w:spacing w:before="120" w:after="0" w:line="240" w:lineRule="auto"/>
        <w:rPr>
          <w:rFonts w:ascii="Arial" w:hAnsi="Arial" w:cs="Arial"/>
        </w:rPr>
      </w:pPr>
      <w:r>
        <w:rPr>
          <w:rFonts w:ascii="Arial" w:hAnsi="Arial" w:cs="Arial"/>
          <w:b/>
        </w:rPr>
        <w:t>A:</w:t>
      </w:r>
      <w:r w:rsidR="001F15EB">
        <w:rPr>
          <w:rFonts w:ascii="Arial" w:hAnsi="Arial" w:cs="Arial"/>
        </w:rPr>
        <w:t xml:space="preserve"> </w:t>
      </w:r>
      <w:r w:rsidR="001F15EB">
        <w:rPr>
          <w:rFonts w:ascii="Arial" w:hAnsi="Arial" w:cs="Arial"/>
        </w:rPr>
        <w:tab/>
        <w:t xml:space="preserve">The Headteacher/School Leader </w:t>
      </w:r>
      <w:r>
        <w:rPr>
          <w:rFonts w:ascii="Arial" w:hAnsi="Arial" w:cs="Arial"/>
        </w:rPr>
        <w:t>of your place of work should undertake a risk</w:t>
      </w:r>
    </w:p>
    <w:p w14:paraId="3D1FA871" w14:textId="073562C9" w:rsidR="008230BE" w:rsidRDefault="008230BE" w:rsidP="001F15EB">
      <w:pPr>
        <w:autoSpaceDE w:val="0"/>
        <w:autoSpaceDN w:val="0"/>
        <w:adjustRightInd w:val="0"/>
        <w:spacing w:after="0" w:line="240" w:lineRule="auto"/>
        <w:ind w:firstLine="720"/>
        <w:rPr>
          <w:rFonts w:ascii="Arial" w:hAnsi="Arial" w:cs="Arial"/>
        </w:rPr>
      </w:pPr>
      <w:r>
        <w:rPr>
          <w:rFonts w:ascii="Arial" w:hAnsi="Arial" w:cs="Arial"/>
        </w:rPr>
        <w:t>assessment to ensure that it is safe for staff to work.</w:t>
      </w:r>
    </w:p>
    <w:p w14:paraId="028DB8C4" w14:textId="77777777" w:rsidR="008230BE" w:rsidRDefault="008230BE" w:rsidP="008230BE">
      <w:pPr>
        <w:autoSpaceDE w:val="0"/>
        <w:autoSpaceDN w:val="0"/>
        <w:adjustRightInd w:val="0"/>
        <w:rPr>
          <w:rFonts w:ascii="Arial,Bold" w:hAnsi="Arial,Bold" w:cs="Arial,Bold"/>
          <w:b/>
          <w:bCs/>
        </w:rPr>
      </w:pPr>
    </w:p>
    <w:p w14:paraId="11F5F625" w14:textId="77777777" w:rsidR="008230BE" w:rsidRDefault="008230BE" w:rsidP="008230BE">
      <w:pPr>
        <w:autoSpaceDE w:val="0"/>
        <w:autoSpaceDN w:val="0"/>
        <w:adjustRightInd w:val="0"/>
        <w:rPr>
          <w:rFonts w:ascii="Arial,Bold" w:hAnsi="Arial,Bold" w:cs="Arial,Bold"/>
          <w:b/>
          <w:bCs/>
        </w:rPr>
      </w:pPr>
      <w:r>
        <w:rPr>
          <w:rFonts w:ascii="Arial,Bold" w:hAnsi="Arial,Bold" w:cs="Arial,Bold"/>
          <w:b/>
          <w:bCs/>
        </w:rPr>
        <w:t xml:space="preserve">Q9: </w:t>
      </w:r>
      <w:r>
        <w:rPr>
          <w:rFonts w:ascii="Arial,Bold" w:hAnsi="Arial,Bold" w:cs="Arial,Bold"/>
          <w:b/>
          <w:bCs/>
        </w:rPr>
        <w:tab/>
        <w:t>Can I work from home on the strike day?</w:t>
      </w:r>
    </w:p>
    <w:p w14:paraId="23F0B31A" w14:textId="77777777" w:rsidR="008230BE" w:rsidRDefault="008230BE" w:rsidP="008230BE">
      <w:pPr>
        <w:autoSpaceDE w:val="0"/>
        <w:autoSpaceDN w:val="0"/>
        <w:adjustRightInd w:val="0"/>
        <w:spacing w:before="120"/>
        <w:ind w:left="720" w:hanging="720"/>
        <w:rPr>
          <w:rFonts w:ascii="Arial" w:hAnsi="Arial" w:cs="Arial"/>
        </w:rPr>
      </w:pPr>
      <w:r>
        <w:rPr>
          <w:rFonts w:ascii="Arial" w:hAnsi="Arial" w:cs="Arial"/>
          <w:b/>
        </w:rPr>
        <w:t xml:space="preserve">A: </w:t>
      </w:r>
      <w:r>
        <w:rPr>
          <w:rFonts w:ascii="Arial" w:hAnsi="Arial" w:cs="Arial"/>
        </w:rPr>
        <w:tab/>
        <w:t>No, not unless working at home on that day is part of your normal working arrangement – in which case you need to notify your Manager of your intention.</w:t>
      </w:r>
    </w:p>
    <w:p w14:paraId="6413A5C3" w14:textId="77777777" w:rsidR="001F15EB" w:rsidRDefault="001F15EB" w:rsidP="008230BE">
      <w:pPr>
        <w:autoSpaceDE w:val="0"/>
        <w:autoSpaceDN w:val="0"/>
        <w:adjustRightInd w:val="0"/>
        <w:rPr>
          <w:rFonts w:ascii="Arial,Bold" w:hAnsi="Arial,Bold" w:cs="Arial,Bold"/>
          <w:b/>
          <w:bCs/>
        </w:rPr>
      </w:pPr>
    </w:p>
    <w:p w14:paraId="60CB2851" w14:textId="77777777" w:rsidR="008230BE" w:rsidRDefault="008230BE" w:rsidP="008230BE">
      <w:pPr>
        <w:autoSpaceDE w:val="0"/>
        <w:autoSpaceDN w:val="0"/>
        <w:adjustRightInd w:val="0"/>
        <w:rPr>
          <w:rFonts w:ascii="Arial,Bold" w:hAnsi="Arial,Bold" w:cs="Arial,Bold"/>
          <w:b/>
          <w:bCs/>
        </w:rPr>
      </w:pPr>
      <w:r>
        <w:rPr>
          <w:rFonts w:ascii="Arial,Bold" w:hAnsi="Arial,Bold" w:cs="Arial,Bold"/>
          <w:b/>
          <w:bCs/>
        </w:rPr>
        <w:t xml:space="preserve">Q10: </w:t>
      </w:r>
      <w:r>
        <w:rPr>
          <w:rFonts w:ascii="Arial,Bold" w:hAnsi="Arial,Bold" w:cs="Arial,Bold"/>
          <w:b/>
          <w:bCs/>
        </w:rPr>
        <w:tab/>
        <w:t>What if I am sick on the strike day?</w:t>
      </w:r>
    </w:p>
    <w:p w14:paraId="6CD69CA4" w14:textId="77777777" w:rsidR="008230BE" w:rsidRPr="001E3818" w:rsidRDefault="008230BE" w:rsidP="008230BE">
      <w:pPr>
        <w:autoSpaceDE w:val="0"/>
        <w:autoSpaceDN w:val="0"/>
        <w:adjustRightInd w:val="0"/>
        <w:spacing w:before="120"/>
        <w:ind w:left="720" w:hanging="720"/>
        <w:rPr>
          <w:rFonts w:ascii="Arial" w:hAnsi="Arial" w:cs="Arial"/>
          <w:color w:val="0000FF"/>
        </w:rPr>
      </w:pPr>
      <w:r>
        <w:rPr>
          <w:rFonts w:ascii="Arial" w:hAnsi="Arial" w:cs="Arial"/>
          <w:b/>
        </w:rPr>
        <w:t>A:</w:t>
      </w:r>
      <w:r>
        <w:rPr>
          <w:rFonts w:ascii="Arial" w:hAnsi="Arial" w:cs="Arial"/>
        </w:rPr>
        <w:tab/>
        <w:t xml:space="preserve">You must obtain a </w:t>
      </w:r>
      <w:r w:rsidR="001F15EB">
        <w:rPr>
          <w:rFonts w:ascii="Arial" w:hAnsi="Arial" w:cs="Arial"/>
        </w:rPr>
        <w:t xml:space="preserve">Fit to Work Note stating that you are unfit to work </w:t>
      </w:r>
      <w:r>
        <w:rPr>
          <w:rFonts w:ascii="Arial" w:hAnsi="Arial" w:cs="Arial"/>
        </w:rPr>
        <w:t xml:space="preserve">from a Doctor and you must also telephone in to your work place </w:t>
      </w:r>
      <w:r w:rsidRPr="00C83AA0">
        <w:rPr>
          <w:rFonts w:ascii="Arial" w:hAnsi="Arial" w:cs="Arial"/>
        </w:rPr>
        <w:t xml:space="preserve">as usual in accordance with your School’s </w:t>
      </w:r>
      <w:r>
        <w:rPr>
          <w:rFonts w:ascii="Arial" w:hAnsi="Arial" w:cs="Arial"/>
        </w:rPr>
        <w:t>normal sickness absence reporting rules.</w:t>
      </w:r>
      <w:r>
        <w:rPr>
          <w:rFonts w:ascii="Arial" w:hAnsi="Arial" w:cs="Arial"/>
          <w:color w:val="0000FF"/>
        </w:rPr>
        <w:t xml:space="preserve"> </w:t>
      </w:r>
    </w:p>
    <w:p w14:paraId="00442B08" w14:textId="77777777" w:rsidR="001F15EB" w:rsidRDefault="001F15EB" w:rsidP="008230BE">
      <w:pPr>
        <w:autoSpaceDE w:val="0"/>
        <w:autoSpaceDN w:val="0"/>
        <w:adjustRightInd w:val="0"/>
        <w:ind w:left="720" w:hanging="720"/>
        <w:rPr>
          <w:rFonts w:ascii="Arial,Bold" w:hAnsi="Arial,Bold" w:cs="Arial,Bold"/>
          <w:b/>
          <w:bCs/>
        </w:rPr>
      </w:pPr>
    </w:p>
    <w:p w14:paraId="5233714D" w14:textId="77777777" w:rsidR="008230BE" w:rsidRDefault="008230BE" w:rsidP="008230BE">
      <w:pPr>
        <w:autoSpaceDE w:val="0"/>
        <w:autoSpaceDN w:val="0"/>
        <w:adjustRightInd w:val="0"/>
        <w:ind w:left="720" w:hanging="720"/>
        <w:rPr>
          <w:rFonts w:ascii="Arial,Bold" w:hAnsi="Arial,Bold" w:cs="Arial,Bold"/>
          <w:b/>
          <w:bCs/>
        </w:rPr>
      </w:pPr>
      <w:r>
        <w:rPr>
          <w:rFonts w:ascii="Arial,Bold" w:hAnsi="Arial,Bold" w:cs="Arial,Bold"/>
          <w:b/>
          <w:bCs/>
        </w:rPr>
        <w:t xml:space="preserve">Q11: </w:t>
      </w:r>
      <w:r>
        <w:rPr>
          <w:rFonts w:ascii="Arial,Bold" w:hAnsi="Arial,Bold" w:cs="Arial,Bold"/>
          <w:b/>
          <w:bCs/>
        </w:rPr>
        <w:tab/>
        <w:t>I have been notified that the school(s) that my child(ren) attend(s) may not be open due to the strike. Can I take a day’s parental leave to look after them?</w:t>
      </w:r>
    </w:p>
    <w:p w14:paraId="1A8E74F0" w14:textId="03EA83A7" w:rsidR="008230BE" w:rsidRDefault="008230BE" w:rsidP="008230BE">
      <w:pPr>
        <w:autoSpaceDE w:val="0"/>
        <w:autoSpaceDN w:val="0"/>
        <w:adjustRightInd w:val="0"/>
        <w:spacing w:before="120"/>
        <w:ind w:left="720" w:hanging="720"/>
        <w:rPr>
          <w:rFonts w:ascii="Arial" w:hAnsi="Arial" w:cs="Arial"/>
        </w:rPr>
      </w:pPr>
      <w:r>
        <w:rPr>
          <w:rFonts w:ascii="Arial" w:hAnsi="Arial" w:cs="Arial"/>
          <w:b/>
        </w:rPr>
        <w:t xml:space="preserve">A: </w:t>
      </w:r>
      <w:r>
        <w:rPr>
          <w:rFonts w:ascii="Arial" w:hAnsi="Arial" w:cs="Arial"/>
          <w:b/>
        </w:rPr>
        <w:tab/>
      </w:r>
      <w:r>
        <w:rPr>
          <w:rFonts w:ascii="Arial" w:hAnsi="Arial" w:cs="Arial"/>
        </w:rPr>
        <w:t>There should be sufficient time for you to make alternative childcare arrangements.  However, in exceptional circumstances, parental leave without pay may be granted at the discretion of the Governing Body</w:t>
      </w:r>
      <w:r w:rsidR="006F5110">
        <w:rPr>
          <w:rFonts w:ascii="Arial" w:hAnsi="Arial" w:cs="Arial"/>
        </w:rPr>
        <w:t>/Board of Trustees</w:t>
      </w:r>
      <w:r>
        <w:rPr>
          <w:rFonts w:ascii="Arial" w:hAnsi="Arial" w:cs="Arial"/>
        </w:rPr>
        <w:t xml:space="preserve"> in cases where a school or nursery closure means that you are obliged to be off work </w:t>
      </w:r>
      <w:proofErr w:type="gramStart"/>
      <w:r>
        <w:rPr>
          <w:rFonts w:ascii="Arial" w:hAnsi="Arial" w:cs="Arial"/>
        </w:rPr>
        <w:t>in order to</w:t>
      </w:r>
      <w:proofErr w:type="gramEnd"/>
      <w:r>
        <w:rPr>
          <w:rFonts w:ascii="Arial" w:hAnsi="Arial" w:cs="Arial"/>
        </w:rPr>
        <w:t xml:space="preserve"> care for your child(ren) when you would otherwise have been available for work.</w:t>
      </w:r>
    </w:p>
    <w:p w14:paraId="6628D481" w14:textId="77777777" w:rsidR="008230BE" w:rsidRDefault="008230BE" w:rsidP="008230BE">
      <w:pPr>
        <w:autoSpaceDE w:val="0"/>
        <w:autoSpaceDN w:val="0"/>
        <w:adjustRightInd w:val="0"/>
        <w:rPr>
          <w:rFonts w:ascii="Arial,Bold" w:hAnsi="Arial,Bold" w:cs="Arial,Bold"/>
          <w:b/>
          <w:bCs/>
        </w:rPr>
      </w:pPr>
    </w:p>
    <w:p w14:paraId="476D5758" w14:textId="77777777" w:rsidR="00134102" w:rsidRDefault="00134102" w:rsidP="008230BE">
      <w:pPr>
        <w:autoSpaceDE w:val="0"/>
        <w:autoSpaceDN w:val="0"/>
        <w:adjustRightInd w:val="0"/>
        <w:rPr>
          <w:rFonts w:ascii="Arial,Bold" w:hAnsi="Arial,Bold" w:cs="Arial,Bold"/>
          <w:b/>
          <w:bCs/>
        </w:rPr>
      </w:pPr>
    </w:p>
    <w:p w14:paraId="48BC95D2" w14:textId="77777777" w:rsidR="000B1B33" w:rsidRDefault="000B1B33" w:rsidP="008230BE">
      <w:pPr>
        <w:autoSpaceDE w:val="0"/>
        <w:autoSpaceDN w:val="0"/>
        <w:adjustRightInd w:val="0"/>
        <w:rPr>
          <w:rFonts w:ascii="Arial,Bold" w:hAnsi="Arial,Bold" w:cs="Arial,Bold"/>
          <w:b/>
          <w:bCs/>
        </w:rPr>
      </w:pPr>
    </w:p>
    <w:p w14:paraId="05CC84BD" w14:textId="77777777" w:rsidR="00134102" w:rsidRDefault="00134102" w:rsidP="008230BE">
      <w:pPr>
        <w:autoSpaceDE w:val="0"/>
        <w:autoSpaceDN w:val="0"/>
        <w:adjustRightInd w:val="0"/>
        <w:rPr>
          <w:rFonts w:ascii="Arial,Bold" w:hAnsi="Arial,Bold" w:cs="Arial,Bold"/>
          <w:b/>
          <w:bCs/>
        </w:rPr>
      </w:pPr>
    </w:p>
    <w:p w14:paraId="120D0C46" w14:textId="77777777" w:rsidR="008230BE" w:rsidRDefault="008230BE" w:rsidP="008230BE">
      <w:pPr>
        <w:autoSpaceDE w:val="0"/>
        <w:autoSpaceDN w:val="0"/>
        <w:adjustRightInd w:val="0"/>
        <w:rPr>
          <w:rFonts w:ascii="Arial,Bold" w:hAnsi="Arial,Bold" w:cs="Arial,Bold"/>
          <w:b/>
          <w:bCs/>
        </w:rPr>
      </w:pPr>
      <w:r>
        <w:rPr>
          <w:rFonts w:ascii="Arial,Bold" w:hAnsi="Arial,Bold" w:cs="Arial,Bold"/>
          <w:b/>
          <w:bCs/>
        </w:rPr>
        <w:t xml:space="preserve">Q12: </w:t>
      </w:r>
      <w:r>
        <w:rPr>
          <w:rFonts w:ascii="Arial,Bold" w:hAnsi="Arial,Bold" w:cs="Arial,Bold"/>
          <w:b/>
          <w:bCs/>
        </w:rPr>
        <w:tab/>
        <w:t>Can I work for another employer on the day of the strike?</w:t>
      </w:r>
    </w:p>
    <w:p w14:paraId="199C8318" w14:textId="77777777" w:rsidR="008230BE" w:rsidRPr="00C83AA0" w:rsidRDefault="008230BE" w:rsidP="008230BE">
      <w:pPr>
        <w:autoSpaceDE w:val="0"/>
        <w:autoSpaceDN w:val="0"/>
        <w:adjustRightInd w:val="0"/>
        <w:spacing w:before="120"/>
        <w:ind w:left="720" w:hanging="720"/>
        <w:rPr>
          <w:rFonts w:ascii="Arial" w:hAnsi="Arial" w:cs="Arial"/>
        </w:rPr>
      </w:pPr>
      <w:r>
        <w:rPr>
          <w:rFonts w:ascii="Arial" w:hAnsi="Arial" w:cs="Arial"/>
          <w:b/>
        </w:rPr>
        <w:t>A:</w:t>
      </w:r>
      <w:r>
        <w:rPr>
          <w:rFonts w:ascii="Arial" w:hAnsi="Arial" w:cs="Arial"/>
        </w:rPr>
        <w:t xml:space="preserve"> </w:t>
      </w:r>
      <w:r>
        <w:rPr>
          <w:rFonts w:ascii="Arial" w:hAnsi="Arial" w:cs="Arial"/>
        </w:rPr>
        <w:tab/>
      </w:r>
      <w:r w:rsidRPr="00C83AA0">
        <w:rPr>
          <w:rFonts w:ascii="Arial" w:hAnsi="Arial" w:cs="Arial"/>
        </w:rPr>
        <w:t>If you are on strike you do not have permission to work for another employer on the day of the strike unless you have a second job and would normally work those hours in that second job.</w:t>
      </w:r>
    </w:p>
    <w:p w14:paraId="245DE2E6" w14:textId="77777777" w:rsidR="00134102" w:rsidRDefault="00134102" w:rsidP="008230BE">
      <w:pPr>
        <w:autoSpaceDE w:val="0"/>
        <w:autoSpaceDN w:val="0"/>
        <w:adjustRightInd w:val="0"/>
        <w:ind w:left="720" w:hanging="720"/>
        <w:rPr>
          <w:rFonts w:ascii="Arial,Bold" w:hAnsi="Arial,Bold" w:cs="Arial,Bold"/>
          <w:b/>
          <w:bCs/>
        </w:rPr>
      </w:pPr>
    </w:p>
    <w:p w14:paraId="40D6475A" w14:textId="77777777" w:rsidR="008230BE" w:rsidRDefault="008230BE" w:rsidP="008230BE">
      <w:pPr>
        <w:autoSpaceDE w:val="0"/>
        <w:autoSpaceDN w:val="0"/>
        <w:adjustRightInd w:val="0"/>
        <w:ind w:left="720" w:hanging="720"/>
        <w:rPr>
          <w:rFonts w:ascii="Arial,Bold" w:hAnsi="Arial,Bold" w:cs="Arial,Bold"/>
          <w:b/>
          <w:bCs/>
        </w:rPr>
      </w:pPr>
      <w:r>
        <w:rPr>
          <w:rFonts w:ascii="Arial,Bold" w:hAnsi="Arial,Bold" w:cs="Arial,Bold"/>
          <w:b/>
          <w:bCs/>
        </w:rPr>
        <w:t xml:space="preserve">Q13: </w:t>
      </w:r>
      <w:r>
        <w:rPr>
          <w:rFonts w:ascii="Arial,Bold" w:hAnsi="Arial,Bold" w:cs="Arial,Bold"/>
          <w:b/>
          <w:bCs/>
        </w:rPr>
        <w:tab/>
        <w:t>If I wish to pay pension contributions for the period of the strike what should I do?</w:t>
      </w:r>
    </w:p>
    <w:p w14:paraId="777C3191" w14:textId="4CF68B96" w:rsidR="008230BE" w:rsidRPr="006F5110" w:rsidRDefault="008230BE" w:rsidP="006F5110">
      <w:pPr>
        <w:autoSpaceDE w:val="0"/>
        <w:autoSpaceDN w:val="0"/>
        <w:adjustRightInd w:val="0"/>
        <w:spacing w:before="120"/>
        <w:ind w:left="720" w:hanging="720"/>
        <w:rPr>
          <w:rFonts w:ascii="Arial" w:hAnsi="Arial" w:cs="Arial"/>
          <w:b/>
        </w:rPr>
      </w:pPr>
      <w:r>
        <w:rPr>
          <w:rFonts w:ascii="Arial" w:hAnsi="Arial" w:cs="Arial"/>
          <w:b/>
        </w:rPr>
        <w:t>A:</w:t>
      </w:r>
      <w:r>
        <w:rPr>
          <w:rFonts w:ascii="Arial" w:hAnsi="Arial" w:cs="Arial"/>
          <w:b/>
        </w:rPr>
        <w:tab/>
      </w:r>
      <w:r>
        <w:rPr>
          <w:rFonts w:ascii="Arial" w:hAnsi="Arial" w:cs="Arial"/>
        </w:rPr>
        <w:t>There is no provision in the TPS for Teachers to ‘buy back’ strike days.</w:t>
      </w:r>
      <w:r>
        <w:rPr>
          <w:rFonts w:ascii="Arial" w:hAnsi="Arial" w:cs="Arial"/>
          <w:color w:val="0000FF"/>
        </w:rPr>
        <w:t xml:space="preserve"> </w:t>
      </w:r>
      <w:r>
        <w:rPr>
          <w:rFonts w:ascii="Arial" w:hAnsi="Arial" w:cs="Arial"/>
        </w:rPr>
        <w:t>The strike days will not be recorded as reckonable service and therefore will not be used in any calculation for pension purposes.</w:t>
      </w:r>
      <w:r w:rsidR="00DD5C40">
        <w:rPr>
          <w:rFonts w:ascii="Arial" w:hAnsi="Arial" w:cs="Arial"/>
        </w:rPr>
        <w:t xml:space="preserve"> </w:t>
      </w:r>
      <w:r w:rsidR="00134102">
        <w:rPr>
          <w:rFonts w:ascii="Arial" w:hAnsi="Arial" w:cs="Arial"/>
        </w:rPr>
        <w:t>For further information regarding Teachers Pensions, please follow this link:</w:t>
      </w:r>
      <w:r w:rsidR="00134102" w:rsidRPr="00134102">
        <w:rPr>
          <w:rFonts w:ascii="Arial" w:hAnsi="Arial" w:cs="Arial"/>
        </w:rPr>
        <w:t xml:space="preserve"> </w:t>
      </w:r>
      <w:hyperlink r:id="rId9" w:history="1">
        <w:r w:rsidR="00134102" w:rsidRPr="00134102">
          <w:rPr>
            <w:rStyle w:val="Hyperlink"/>
            <w:rFonts w:ascii="Arial" w:hAnsi="Arial" w:cs="Arial"/>
          </w:rPr>
          <w:t>Industrial Action | Life Events | Advising Members | Teachers' Pensions (teacherspensions</w:t>
        </w:r>
        <w:r w:rsidR="00134102" w:rsidRPr="00134102">
          <w:rPr>
            <w:rStyle w:val="Hyperlink"/>
            <w:rFonts w:ascii="Arial" w:hAnsi="Arial" w:cs="Arial"/>
          </w:rPr>
          <w:t>.</w:t>
        </w:r>
        <w:r w:rsidR="00134102" w:rsidRPr="00134102">
          <w:rPr>
            <w:rStyle w:val="Hyperlink"/>
            <w:rFonts w:ascii="Arial" w:hAnsi="Arial" w:cs="Arial"/>
          </w:rPr>
          <w:t>co.uk)</w:t>
        </w:r>
      </w:hyperlink>
    </w:p>
    <w:p w14:paraId="72867AC3" w14:textId="77777777" w:rsidR="006F5110" w:rsidRDefault="006F5110" w:rsidP="006F5110">
      <w:pPr>
        <w:autoSpaceDE w:val="0"/>
        <w:autoSpaceDN w:val="0"/>
        <w:adjustRightInd w:val="0"/>
        <w:spacing w:before="120"/>
        <w:ind w:left="720" w:hanging="720"/>
        <w:rPr>
          <w:rFonts w:ascii="Arial" w:hAnsi="Arial" w:cs="Arial"/>
          <w:b/>
        </w:rPr>
      </w:pPr>
    </w:p>
    <w:p w14:paraId="2C208B0B" w14:textId="77777777" w:rsidR="008230BE" w:rsidRDefault="008230BE" w:rsidP="006F5110">
      <w:pPr>
        <w:autoSpaceDE w:val="0"/>
        <w:autoSpaceDN w:val="0"/>
        <w:adjustRightInd w:val="0"/>
        <w:spacing w:before="120"/>
        <w:ind w:left="720" w:hanging="720"/>
        <w:rPr>
          <w:rFonts w:ascii="Arial,Bold" w:hAnsi="Arial,Bold" w:cs="Arial,Bold"/>
          <w:b/>
          <w:bCs/>
        </w:rPr>
      </w:pPr>
      <w:r>
        <w:rPr>
          <w:rFonts w:ascii="Arial,Bold" w:hAnsi="Arial,Bold" w:cs="Arial,Bold"/>
          <w:b/>
          <w:bCs/>
        </w:rPr>
        <w:t xml:space="preserve">Q14: </w:t>
      </w:r>
      <w:r>
        <w:rPr>
          <w:rFonts w:ascii="Arial,Bold" w:hAnsi="Arial,Bold" w:cs="Arial,Bold"/>
          <w:b/>
          <w:bCs/>
        </w:rPr>
        <w:tab/>
        <w:t>Do I get paid if I am prepared to work but the school or place of work is closed?</w:t>
      </w:r>
    </w:p>
    <w:p w14:paraId="7782F6BD" w14:textId="5B3D7C33" w:rsidR="008230BE" w:rsidRPr="00A50FFC" w:rsidRDefault="008230BE" w:rsidP="008230BE">
      <w:pPr>
        <w:autoSpaceDE w:val="0"/>
        <w:autoSpaceDN w:val="0"/>
        <w:adjustRightInd w:val="0"/>
        <w:spacing w:before="120"/>
        <w:ind w:left="720" w:hanging="720"/>
        <w:rPr>
          <w:rFonts w:ascii="Arial" w:hAnsi="Arial" w:cs="Arial"/>
          <w:color w:val="0000FF"/>
        </w:rPr>
      </w:pPr>
      <w:r>
        <w:rPr>
          <w:rFonts w:ascii="Arial" w:hAnsi="Arial" w:cs="Arial"/>
          <w:b/>
        </w:rPr>
        <w:t>A</w:t>
      </w:r>
      <w:r>
        <w:rPr>
          <w:rFonts w:ascii="Arial" w:hAnsi="Arial" w:cs="Arial"/>
        </w:rPr>
        <w:t>:</w:t>
      </w:r>
      <w:r>
        <w:rPr>
          <w:rFonts w:ascii="Arial" w:hAnsi="Arial" w:cs="Arial"/>
        </w:rPr>
        <w:tab/>
        <w:t xml:space="preserve">Yes, provided that you have notified </w:t>
      </w:r>
      <w:r w:rsidR="00E2794C">
        <w:rPr>
          <w:rFonts w:ascii="Arial" w:hAnsi="Arial" w:cs="Arial"/>
        </w:rPr>
        <w:t>your Headt</w:t>
      </w:r>
      <w:r w:rsidRPr="00C83AA0">
        <w:rPr>
          <w:rFonts w:ascii="Arial" w:hAnsi="Arial" w:cs="Arial"/>
        </w:rPr>
        <w:t>eacher/</w:t>
      </w:r>
      <w:r w:rsidR="00E2794C">
        <w:rPr>
          <w:rFonts w:ascii="Arial" w:hAnsi="Arial" w:cs="Arial"/>
        </w:rPr>
        <w:t xml:space="preserve">School Leader </w:t>
      </w:r>
      <w:r>
        <w:rPr>
          <w:rFonts w:ascii="Arial" w:hAnsi="Arial" w:cs="Arial"/>
        </w:rPr>
        <w:t xml:space="preserve">that you are available to work. Your management will advise you on how you should register your availability to work in the event that the school or place of work is closed.  </w:t>
      </w:r>
    </w:p>
    <w:p w14:paraId="7640B761" w14:textId="77777777" w:rsidR="00D85892" w:rsidRDefault="00D85892" w:rsidP="008230BE">
      <w:pPr>
        <w:autoSpaceDE w:val="0"/>
        <w:autoSpaceDN w:val="0"/>
        <w:adjustRightInd w:val="0"/>
        <w:rPr>
          <w:rFonts w:ascii="Arial,Bold" w:hAnsi="Arial,Bold" w:cs="Arial,Bold"/>
          <w:b/>
          <w:bCs/>
        </w:rPr>
      </w:pPr>
    </w:p>
    <w:p w14:paraId="2BC7F4DB" w14:textId="77777777" w:rsidR="008230BE" w:rsidRDefault="008230BE" w:rsidP="008230BE">
      <w:pPr>
        <w:autoSpaceDE w:val="0"/>
        <w:autoSpaceDN w:val="0"/>
        <w:adjustRightInd w:val="0"/>
        <w:rPr>
          <w:rFonts w:ascii="Arial,Bold" w:hAnsi="Arial,Bold" w:cs="Arial,Bold"/>
          <w:b/>
          <w:bCs/>
        </w:rPr>
      </w:pPr>
      <w:r>
        <w:rPr>
          <w:rFonts w:ascii="Arial,Bold" w:hAnsi="Arial,Bold" w:cs="Arial,Bold"/>
          <w:b/>
          <w:bCs/>
        </w:rPr>
        <w:t>Q15:</w:t>
      </w:r>
      <w:r>
        <w:rPr>
          <w:rFonts w:ascii="Arial,Bold" w:hAnsi="Arial,Bold" w:cs="Arial,Bold"/>
          <w:b/>
          <w:bCs/>
        </w:rPr>
        <w:tab/>
        <w:t>Will the strike break my continuity of service?</w:t>
      </w:r>
    </w:p>
    <w:p w14:paraId="31094FB3" w14:textId="77777777" w:rsidR="008230BE" w:rsidRDefault="008230BE" w:rsidP="001F15EB">
      <w:pPr>
        <w:autoSpaceDE w:val="0"/>
        <w:autoSpaceDN w:val="0"/>
        <w:adjustRightInd w:val="0"/>
        <w:spacing w:after="0" w:line="240" w:lineRule="auto"/>
        <w:rPr>
          <w:rFonts w:ascii="Arial" w:hAnsi="Arial" w:cs="Arial"/>
        </w:rPr>
      </w:pPr>
      <w:r>
        <w:rPr>
          <w:rFonts w:ascii="Arial" w:hAnsi="Arial" w:cs="Arial"/>
          <w:b/>
        </w:rPr>
        <w:t>A</w:t>
      </w:r>
      <w:r>
        <w:rPr>
          <w:rFonts w:ascii="Arial" w:hAnsi="Arial" w:cs="Arial"/>
        </w:rPr>
        <w:t xml:space="preserve">: </w:t>
      </w:r>
      <w:r>
        <w:rPr>
          <w:rFonts w:ascii="Arial" w:hAnsi="Arial" w:cs="Arial"/>
        </w:rPr>
        <w:tab/>
        <w:t>If you strike, your current period of “continuous service” will not be broken for the</w:t>
      </w:r>
    </w:p>
    <w:p w14:paraId="4D434D35" w14:textId="77777777" w:rsidR="008230BE" w:rsidRDefault="008230BE" w:rsidP="001F15EB">
      <w:pPr>
        <w:autoSpaceDE w:val="0"/>
        <w:autoSpaceDN w:val="0"/>
        <w:adjustRightInd w:val="0"/>
        <w:spacing w:after="0" w:line="240" w:lineRule="auto"/>
        <w:ind w:firstLine="720"/>
        <w:rPr>
          <w:rFonts w:ascii="Arial" w:hAnsi="Arial" w:cs="Arial"/>
        </w:rPr>
      </w:pPr>
      <w:r>
        <w:rPr>
          <w:rFonts w:ascii="Arial" w:hAnsi="Arial" w:cs="Arial"/>
        </w:rPr>
        <w:t xml:space="preserve">purpose of reckoning your holiday, sickness, maternity and redundancy pay </w:t>
      </w:r>
    </w:p>
    <w:p w14:paraId="29F5D986" w14:textId="77777777" w:rsidR="008230BE" w:rsidRPr="00E2794C" w:rsidRDefault="008230BE" w:rsidP="00E2794C">
      <w:pPr>
        <w:autoSpaceDE w:val="0"/>
        <w:autoSpaceDN w:val="0"/>
        <w:adjustRightInd w:val="0"/>
        <w:spacing w:after="0" w:line="240" w:lineRule="auto"/>
        <w:ind w:firstLine="720"/>
        <w:rPr>
          <w:rFonts w:ascii="Arial" w:hAnsi="Arial" w:cs="Arial"/>
        </w:rPr>
      </w:pPr>
      <w:r>
        <w:rPr>
          <w:rFonts w:ascii="Arial" w:hAnsi="Arial" w:cs="Arial"/>
        </w:rPr>
        <w:t>entitlements.</w:t>
      </w:r>
    </w:p>
    <w:sectPr w:rsidR="008230BE" w:rsidRPr="00E2794C" w:rsidSect="001F15EB">
      <w:headerReference w:type="default" r:id="rId10"/>
      <w:footerReference w:type="default" r:id="rId11"/>
      <w:pgSz w:w="11906" w:h="16838"/>
      <w:pgMar w:top="1440" w:right="991" w:bottom="1440" w:left="1418"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DE76" w14:textId="77777777" w:rsidR="00F5351F" w:rsidRDefault="00F5351F" w:rsidP="00B913F9">
      <w:pPr>
        <w:spacing w:after="0" w:line="240" w:lineRule="auto"/>
      </w:pPr>
      <w:r>
        <w:separator/>
      </w:r>
    </w:p>
  </w:endnote>
  <w:endnote w:type="continuationSeparator" w:id="0">
    <w:p w14:paraId="621FDB75" w14:textId="77777777" w:rsidR="00F5351F" w:rsidRDefault="00F5351F" w:rsidP="00B9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3280" w14:textId="77777777" w:rsidR="00E87FA9" w:rsidRDefault="00E87FA9" w:rsidP="003F6CBF">
    <w:pPr>
      <w:pStyle w:val="Footer"/>
      <w:pBdr>
        <w:top w:val="single" w:sz="4" w:space="1" w:color="auto"/>
      </w:pBdr>
      <w:rPr>
        <w:sz w:val="20"/>
        <w:szCs w:val="20"/>
      </w:rPr>
    </w:pPr>
  </w:p>
  <w:p w14:paraId="1452272D" w14:textId="77777777" w:rsidR="00863950" w:rsidRDefault="00863950" w:rsidP="003F6CBF">
    <w:pPr>
      <w:pStyle w:val="Footer"/>
      <w:jc w:val="right"/>
      <w:rPr>
        <w:sz w:val="20"/>
        <w:szCs w:val="20"/>
      </w:rPr>
    </w:pPr>
    <w:r>
      <w:rPr>
        <w:noProof/>
        <w:sz w:val="20"/>
        <w:szCs w:val="20"/>
        <w:lang w:eastAsia="en-GB"/>
      </w:rPr>
      <w:drawing>
        <wp:anchor distT="0" distB="0" distL="114300" distR="114300" simplePos="0" relativeHeight="251661312" behindDoc="0" locked="0" layoutInCell="1" allowOverlap="1" wp14:anchorId="4C978200" wp14:editId="6B631543">
          <wp:simplePos x="0" y="0"/>
          <wp:positionH relativeFrom="column">
            <wp:posOffset>-66675</wp:posOffset>
          </wp:positionH>
          <wp:positionV relativeFrom="paragraph">
            <wp:posOffset>49530</wp:posOffset>
          </wp:positionV>
          <wp:extent cx="3784600" cy="260690"/>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260690"/>
                  </a:xfrm>
                  <a:prstGeom prst="rect">
                    <a:avLst/>
                  </a:prstGeom>
                  <a:noFill/>
                </pic:spPr>
              </pic:pic>
            </a:graphicData>
          </a:graphic>
          <wp14:sizeRelH relativeFrom="margin">
            <wp14:pctWidth>0</wp14:pctWidth>
          </wp14:sizeRelH>
          <wp14:sizeRelV relativeFrom="margin">
            <wp14:pctHeight>0</wp14:pctHeight>
          </wp14:sizeRelV>
        </wp:anchor>
      </w:drawing>
    </w:r>
    <w:r w:rsidR="00B913F9" w:rsidRPr="00683B64">
      <w:rPr>
        <w:sz w:val="20"/>
        <w:szCs w:val="20"/>
      </w:rPr>
      <w:t xml:space="preserve">PACT </w:t>
    </w:r>
    <w:r w:rsidR="003F6CBF">
      <w:rPr>
        <w:sz w:val="20"/>
        <w:szCs w:val="20"/>
      </w:rPr>
      <w:t xml:space="preserve">HR </w:t>
    </w:r>
    <w:r w:rsidR="00232E89">
      <w:rPr>
        <w:sz w:val="20"/>
        <w:szCs w:val="20"/>
      </w:rPr>
      <w:t xml:space="preserve">– </w:t>
    </w:r>
    <w:r w:rsidR="00F0520B">
      <w:rPr>
        <w:sz w:val="20"/>
        <w:szCs w:val="20"/>
      </w:rPr>
      <w:t>Strike Action Guidance</w:t>
    </w:r>
    <w:r>
      <w:rPr>
        <w:sz w:val="20"/>
        <w:szCs w:val="20"/>
      </w:rPr>
      <w:t xml:space="preserve"> </w:t>
    </w:r>
  </w:p>
  <w:p w14:paraId="2EB5B88C" w14:textId="77777777" w:rsidR="00683B64" w:rsidRPr="00683B64" w:rsidRDefault="008230BE" w:rsidP="003F6CBF">
    <w:pPr>
      <w:pStyle w:val="Footer"/>
      <w:jc w:val="right"/>
      <w:rPr>
        <w:sz w:val="20"/>
        <w:szCs w:val="20"/>
      </w:rPr>
    </w:pPr>
    <w:r>
      <w:rPr>
        <w:sz w:val="20"/>
        <w:szCs w:val="20"/>
      </w:rPr>
      <w:t xml:space="preserve">Employee Letter </w:t>
    </w:r>
  </w:p>
  <w:p w14:paraId="0C75AC7A" w14:textId="77777777" w:rsidR="00B913F9" w:rsidRPr="00683B64" w:rsidRDefault="00B42233" w:rsidP="00B913F9">
    <w:pPr>
      <w:pStyle w:val="Footer"/>
      <w:jc w:val="right"/>
      <w:rPr>
        <w:sz w:val="20"/>
        <w:szCs w:val="20"/>
      </w:rPr>
    </w:pPr>
    <w:r>
      <w:rPr>
        <w:sz w:val="20"/>
        <w:szCs w:val="20"/>
      </w:rPr>
      <w:t>V 1</w:t>
    </w:r>
    <w:r w:rsidR="00863950">
      <w:rPr>
        <w:sz w:val="20"/>
        <w:szCs w:val="20"/>
      </w:rPr>
      <w:t>.3 updated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B967" w14:textId="77777777" w:rsidR="00F5351F" w:rsidRDefault="00F5351F" w:rsidP="00B913F9">
      <w:pPr>
        <w:spacing w:after="0" w:line="240" w:lineRule="auto"/>
      </w:pPr>
      <w:r>
        <w:separator/>
      </w:r>
    </w:p>
  </w:footnote>
  <w:footnote w:type="continuationSeparator" w:id="0">
    <w:p w14:paraId="18366A10" w14:textId="77777777" w:rsidR="00F5351F" w:rsidRDefault="00F5351F" w:rsidP="00B9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0E1F" w14:textId="77777777" w:rsidR="00B913F9" w:rsidRDefault="00417265" w:rsidP="00232E89">
    <w:pPr>
      <w:pStyle w:val="Header"/>
      <w:spacing w:line="360" w:lineRule="auto"/>
      <w:rPr>
        <w:rFonts w:ascii="Arial" w:eastAsia="Times New Roman" w:hAnsi="Arial" w:cs="Arial"/>
        <w:b/>
        <w:bCs/>
        <w:lang w:eastAsia="en-GB"/>
      </w:rPr>
    </w:pPr>
    <w:r>
      <w:rPr>
        <w:noProof/>
        <w:lang w:eastAsia="en-GB"/>
      </w:rPr>
      <w:drawing>
        <wp:anchor distT="0" distB="0" distL="114300" distR="114300" simplePos="0" relativeHeight="251659264" behindDoc="0" locked="0" layoutInCell="1" allowOverlap="1" wp14:anchorId="3509827D" wp14:editId="48DFCBBA">
          <wp:simplePos x="0" y="0"/>
          <wp:positionH relativeFrom="column">
            <wp:posOffset>4019550</wp:posOffset>
          </wp:positionH>
          <wp:positionV relativeFrom="paragraph">
            <wp:posOffset>-107950</wp:posOffset>
          </wp:positionV>
          <wp:extent cx="1797050" cy="762000"/>
          <wp:effectExtent l="0" t="0" r="0" b="9525"/>
          <wp:wrapNone/>
          <wp:docPr id="10" name="Picture 10"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3F9">
      <w:rPr>
        <w:rFonts w:ascii="Arial" w:eastAsia="Times New Roman" w:hAnsi="Arial" w:cs="Arial"/>
        <w:b/>
        <w:bCs/>
        <w:lang w:eastAsia="en-GB"/>
      </w:rPr>
      <w:t xml:space="preserve">PACT </w:t>
    </w:r>
    <w:r w:rsidR="001F15EB">
      <w:rPr>
        <w:rFonts w:ascii="Arial" w:eastAsia="Times New Roman" w:hAnsi="Arial" w:cs="Arial"/>
        <w:b/>
        <w:bCs/>
        <w:lang w:eastAsia="en-GB"/>
      </w:rPr>
      <w:t xml:space="preserve">HR </w:t>
    </w:r>
    <w:r>
      <w:rPr>
        <w:rFonts w:ascii="Arial" w:eastAsia="Times New Roman" w:hAnsi="Arial" w:cs="Arial"/>
        <w:b/>
        <w:bCs/>
        <w:lang w:eastAsia="en-GB"/>
      </w:rPr>
      <w:t>Briefing Note</w:t>
    </w:r>
    <w:r w:rsidR="001F15EB">
      <w:rPr>
        <w:rFonts w:ascii="Arial" w:eastAsia="Times New Roman" w:hAnsi="Arial" w:cs="Arial"/>
        <w:b/>
        <w:bCs/>
        <w:lang w:eastAsia="en-GB"/>
      </w:rPr>
      <w:t xml:space="preserve"> </w:t>
    </w:r>
  </w:p>
  <w:p w14:paraId="2EC3AAAE" w14:textId="77777777" w:rsidR="003B03C6" w:rsidRDefault="003B03C6" w:rsidP="003B03C6">
    <w:pPr>
      <w:pStyle w:val="Header"/>
      <w:spacing w:line="360" w:lineRule="auto"/>
      <w:rPr>
        <w:rFonts w:ascii="Arial" w:eastAsia="Times New Roman" w:hAnsi="Arial" w:cs="Arial"/>
        <w:b/>
        <w:bCs/>
        <w:lang w:eastAsia="en-GB"/>
      </w:rPr>
    </w:pPr>
    <w:r>
      <w:rPr>
        <w:rFonts w:ascii="Arial" w:eastAsia="Times New Roman" w:hAnsi="Arial" w:cs="Arial"/>
        <w:b/>
        <w:bCs/>
        <w:lang w:eastAsia="en-GB"/>
      </w:rPr>
      <w:t>NEU 2023 Strike Action Guidance January 2023</w:t>
    </w:r>
  </w:p>
  <w:p w14:paraId="2377B2F3" w14:textId="77777777" w:rsidR="00377CC4" w:rsidRDefault="001F15EB" w:rsidP="003B03C6">
    <w:pPr>
      <w:pStyle w:val="Header"/>
      <w:spacing w:line="360" w:lineRule="auto"/>
      <w:rPr>
        <w:rFonts w:ascii="Arial" w:eastAsia="Times New Roman" w:hAnsi="Arial" w:cs="Arial"/>
        <w:b/>
        <w:bCs/>
        <w:lang w:eastAsia="en-GB"/>
      </w:rPr>
    </w:pPr>
    <w:r>
      <w:rPr>
        <w:rFonts w:ascii="Arial" w:eastAsia="Times New Roman" w:hAnsi="Arial" w:cs="Arial"/>
        <w:b/>
        <w:bCs/>
        <w:lang w:eastAsia="en-GB"/>
      </w:rPr>
      <w:t xml:space="preserve">Recommended </w:t>
    </w:r>
    <w:r w:rsidR="008230BE">
      <w:rPr>
        <w:rFonts w:ascii="Arial" w:eastAsia="Times New Roman" w:hAnsi="Arial" w:cs="Arial"/>
        <w:b/>
        <w:bCs/>
        <w:lang w:eastAsia="en-GB"/>
      </w:rPr>
      <w:t>Letter to Employees</w:t>
    </w:r>
  </w:p>
  <w:p w14:paraId="4218D0AB" w14:textId="77777777" w:rsidR="004A5133" w:rsidRDefault="004A5133" w:rsidP="004A5133">
    <w:pPr>
      <w:pStyle w:val="Header"/>
      <w:pBdr>
        <w:bottom w:val="single" w:sz="4" w:space="1" w:color="auto"/>
      </w:pBdr>
      <w:spacing w:line="360" w:lineRule="auto"/>
      <w:rPr>
        <w:rFonts w:ascii="Arial" w:eastAsia="Times New Roman" w:hAnsi="Arial" w:cs="Arial"/>
        <w:b/>
        <w:bCs/>
        <w:lang w:eastAsia="en-GB"/>
      </w:rPr>
    </w:pPr>
  </w:p>
  <w:p w14:paraId="4D0A1965" w14:textId="77777777" w:rsidR="004A5133" w:rsidRPr="00417265" w:rsidRDefault="004A5133" w:rsidP="003B03C6">
    <w:pPr>
      <w:pStyle w:val="Header"/>
      <w:spacing w:line="360" w:lineRule="auto"/>
      <w:rPr>
        <w:rFonts w:ascii="Arial" w:eastAsia="Times New Roman" w:hAnsi="Arial" w:cs="Arial"/>
        <w:b/>
        <w:bCs/>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CC4"/>
    <w:multiLevelType w:val="hybridMultilevel"/>
    <w:tmpl w:val="A0F0ADA2"/>
    <w:lvl w:ilvl="0" w:tplc="B89024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E2686C"/>
    <w:multiLevelType w:val="hybridMultilevel"/>
    <w:tmpl w:val="D6F8619E"/>
    <w:lvl w:ilvl="0" w:tplc="9174733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44CC6"/>
    <w:multiLevelType w:val="hybridMultilevel"/>
    <w:tmpl w:val="0CECFFCE"/>
    <w:lvl w:ilvl="0" w:tplc="9174733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324802"/>
    <w:multiLevelType w:val="hybridMultilevel"/>
    <w:tmpl w:val="5590E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523043"/>
    <w:multiLevelType w:val="hybridMultilevel"/>
    <w:tmpl w:val="A2A62BD4"/>
    <w:lvl w:ilvl="0" w:tplc="744044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F11F7"/>
    <w:multiLevelType w:val="hybridMultilevel"/>
    <w:tmpl w:val="979E1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3027D"/>
    <w:multiLevelType w:val="hybridMultilevel"/>
    <w:tmpl w:val="43628CCA"/>
    <w:lvl w:ilvl="0" w:tplc="0EC2A96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91231F"/>
    <w:multiLevelType w:val="multilevel"/>
    <w:tmpl w:val="136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86BB7"/>
    <w:multiLevelType w:val="hybridMultilevel"/>
    <w:tmpl w:val="2EF02EBE"/>
    <w:lvl w:ilvl="0" w:tplc="AFC0F9F6">
      <w:numFmt w:val="bullet"/>
      <w:lvlText w:val="•"/>
      <w:lvlJc w:val="left"/>
      <w:pPr>
        <w:ind w:left="1080" w:hanging="720"/>
      </w:pPr>
      <w:rPr>
        <w:rFonts w:ascii="Arial" w:eastAsia="Times New Roman" w:hAnsi="Arial" w:cs="Aria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61A07"/>
    <w:multiLevelType w:val="hybridMultilevel"/>
    <w:tmpl w:val="4C40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505B"/>
    <w:multiLevelType w:val="multilevel"/>
    <w:tmpl w:val="FAB2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73D66"/>
    <w:multiLevelType w:val="hybridMultilevel"/>
    <w:tmpl w:val="55E236A4"/>
    <w:lvl w:ilvl="0" w:tplc="917473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408BC"/>
    <w:multiLevelType w:val="hybridMultilevel"/>
    <w:tmpl w:val="5B820E2E"/>
    <w:lvl w:ilvl="0" w:tplc="6D1C2E64">
      <w:start w:val="3"/>
      <w:numFmt w:val="decimal"/>
      <w:lvlText w:val="%1."/>
      <w:lvlJc w:val="left"/>
      <w:pPr>
        <w:tabs>
          <w:tab w:val="num" w:pos="1080"/>
        </w:tabs>
        <w:ind w:left="1080" w:hanging="720"/>
      </w:pPr>
      <w:rPr>
        <w:rFonts w:ascii="Arial" w:hAnsi="Arial" w:cs="Times New Roman" w:hint="default"/>
        <w:b w:val="0"/>
        <w:i w:val="0"/>
        <w:color w:val="auto"/>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0142BB3"/>
    <w:multiLevelType w:val="hybridMultilevel"/>
    <w:tmpl w:val="D59E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B73FC"/>
    <w:multiLevelType w:val="hybridMultilevel"/>
    <w:tmpl w:val="D3482AF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0A314C"/>
    <w:multiLevelType w:val="hybridMultilevel"/>
    <w:tmpl w:val="D1B0E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951C9E"/>
    <w:multiLevelType w:val="hybridMultilevel"/>
    <w:tmpl w:val="3E4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A03A3"/>
    <w:multiLevelType w:val="hybridMultilevel"/>
    <w:tmpl w:val="7DB4F58C"/>
    <w:lvl w:ilvl="0" w:tplc="917473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813E0"/>
    <w:multiLevelType w:val="hybridMultilevel"/>
    <w:tmpl w:val="8000E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875716"/>
    <w:multiLevelType w:val="hybridMultilevel"/>
    <w:tmpl w:val="EDD48360"/>
    <w:lvl w:ilvl="0" w:tplc="9174733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D4D40"/>
    <w:multiLevelType w:val="hybridMultilevel"/>
    <w:tmpl w:val="0B5040F8"/>
    <w:lvl w:ilvl="0" w:tplc="9174733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D5DE6"/>
    <w:multiLevelType w:val="hybridMultilevel"/>
    <w:tmpl w:val="31C6E426"/>
    <w:lvl w:ilvl="0" w:tplc="6FCC719E">
      <w:start w:val="1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A523D5"/>
    <w:multiLevelType w:val="multilevel"/>
    <w:tmpl w:val="CBDA1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490D87"/>
    <w:multiLevelType w:val="hybridMultilevel"/>
    <w:tmpl w:val="3F807ABA"/>
    <w:lvl w:ilvl="0" w:tplc="9174733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900232">
    <w:abstractNumId w:val="7"/>
  </w:num>
  <w:num w:numId="2" w16cid:durableId="1998874430">
    <w:abstractNumId w:val="10"/>
  </w:num>
  <w:num w:numId="3" w16cid:durableId="407850927">
    <w:abstractNumId w:val="16"/>
  </w:num>
  <w:num w:numId="4" w16cid:durableId="1436943957">
    <w:abstractNumId w:val="5"/>
  </w:num>
  <w:num w:numId="5" w16cid:durableId="1430731444">
    <w:abstractNumId w:val="13"/>
  </w:num>
  <w:num w:numId="6" w16cid:durableId="254869959">
    <w:abstractNumId w:val="6"/>
  </w:num>
  <w:num w:numId="7" w16cid:durableId="1098020193">
    <w:abstractNumId w:val="22"/>
  </w:num>
  <w:num w:numId="8" w16cid:durableId="890002674">
    <w:abstractNumId w:val="9"/>
  </w:num>
  <w:num w:numId="9" w16cid:durableId="314724428">
    <w:abstractNumId w:val="15"/>
  </w:num>
  <w:num w:numId="10" w16cid:durableId="1382635333">
    <w:abstractNumId w:val="3"/>
  </w:num>
  <w:num w:numId="11" w16cid:durableId="931277798">
    <w:abstractNumId w:val="14"/>
  </w:num>
  <w:num w:numId="12" w16cid:durableId="2042782532">
    <w:abstractNumId w:val="0"/>
  </w:num>
  <w:num w:numId="13" w16cid:durableId="1431581628">
    <w:abstractNumId w:val="19"/>
  </w:num>
  <w:num w:numId="14" w16cid:durableId="129590918">
    <w:abstractNumId w:val="23"/>
  </w:num>
  <w:num w:numId="15" w16cid:durableId="376050907">
    <w:abstractNumId w:val="17"/>
  </w:num>
  <w:num w:numId="16" w16cid:durableId="1141116074">
    <w:abstractNumId w:val="21"/>
  </w:num>
  <w:num w:numId="17" w16cid:durableId="342440135">
    <w:abstractNumId w:val="2"/>
  </w:num>
  <w:num w:numId="18" w16cid:durableId="394937051">
    <w:abstractNumId w:val="11"/>
  </w:num>
  <w:num w:numId="19" w16cid:durableId="844713586">
    <w:abstractNumId w:val="18"/>
  </w:num>
  <w:num w:numId="20" w16cid:durableId="1177039989">
    <w:abstractNumId w:val="1"/>
  </w:num>
  <w:num w:numId="21" w16cid:durableId="1459227933">
    <w:abstractNumId w:val="24"/>
  </w:num>
  <w:num w:numId="22" w16cid:durableId="1199439932">
    <w:abstractNumId w:val="20"/>
  </w:num>
  <w:num w:numId="23" w16cid:durableId="292368723">
    <w:abstractNumId w:val="8"/>
  </w:num>
  <w:num w:numId="24" w16cid:durableId="601884181">
    <w:abstractNumId w:val="12"/>
  </w:num>
  <w:num w:numId="25" w16cid:durableId="1978753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8B"/>
    <w:rsid w:val="000268E3"/>
    <w:rsid w:val="000401CE"/>
    <w:rsid w:val="000473A9"/>
    <w:rsid w:val="0008248A"/>
    <w:rsid w:val="00087BDE"/>
    <w:rsid w:val="00091A91"/>
    <w:rsid w:val="000932C8"/>
    <w:rsid w:val="000958AB"/>
    <w:rsid w:val="000975C3"/>
    <w:rsid w:val="000A1C55"/>
    <w:rsid w:val="000B1B33"/>
    <w:rsid w:val="000B1CB7"/>
    <w:rsid w:val="000D1AF8"/>
    <w:rsid w:val="000D48D3"/>
    <w:rsid w:val="000F6A8F"/>
    <w:rsid w:val="00114A75"/>
    <w:rsid w:val="00115E24"/>
    <w:rsid w:val="00127860"/>
    <w:rsid w:val="00134102"/>
    <w:rsid w:val="00143935"/>
    <w:rsid w:val="00153F97"/>
    <w:rsid w:val="00157BA2"/>
    <w:rsid w:val="001939AD"/>
    <w:rsid w:val="001B1996"/>
    <w:rsid w:val="001B1A95"/>
    <w:rsid w:val="001B588A"/>
    <w:rsid w:val="001C23B2"/>
    <w:rsid w:val="001D3780"/>
    <w:rsid w:val="001D4A55"/>
    <w:rsid w:val="001D4A67"/>
    <w:rsid w:val="001E2326"/>
    <w:rsid w:val="001E5B55"/>
    <w:rsid w:val="001F15EB"/>
    <w:rsid w:val="002220E9"/>
    <w:rsid w:val="00232E89"/>
    <w:rsid w:val="00235281"/>
    <w:rsid w:val="002634BD"/>
    <w:rsid w:val="002A77F8"/>
    <w:rsid w:val="002B175C"/>
    <w:rsid w:val="002C69A6"/>
    <w:rsid w:val="002E1373"/>
    <w:rsid w:val="003048D1"/>
    <w:rsid w:val="0032499C"/>
    <w:rsid w:val="00325BF4"/>
    <w:rsid w:val="00326C30"/>
    <w:rsid w:val="00334660"/>
    <w:rsid w:val="0033511B"/>
    <w:rsid w:val="00336A6F"/>
    <w:rsid w:val="00352257"/>
    <w:rsid w:val="0035679A"/>
    <w:rsid w:val="003633B1"/>
    <w:rsid w:val="00363C65"/>
    <w:rsid w:val="003709F6"/>
    <w:rsid w:val="00377CC4"/>
    <w:rsid w:val="00380E36"/>
    <w:rsid w:val="003930EB"/>
    <w:rsid w:val="00396306"/>
    <w:rsid w:val="003B03C6"/>
    <w:rsid w:val="003C11E4"/>
    <w:rsid w:val="003D7137"/>
    <w:rsid w:val="003E0249"/>
    <w:rsid w:val="003E6E8B"/>
    <w:rsid w:val="003F3FE0"/>
    <w:rsid w:val="003F6CBF"/>
    <w:rsid w:val="00401EF4"/>
    <w:rsid w:val="00417265"/>
    <w:rsid w:val="00437834"/>
    <w:rsid w:val="004529DC"/>
    <w:rsid w:val="0045325F"/>
    <w:rsid w:val="00453385"/>
    <w:rsid w:val="00474127"/>
    <w:rsid w:val="004854AC"/>
    <w:rsid w:val="004A5133"/>
    <w:rsid w:val="004A5DF2"/>
    <w:rsid w:val="004B2658"/>
    <w:rsid w:val="004C0DE3"/>
    <w:rsid w:val="004C7A09"/>
    <w:rsid w:val="004E2F1B"/>
    <w:rsid w:val="004E4778"/>
    <w:rsid w:val="00505143"/>
    <w:rsid w:val="0052490E"/>
    <w:rsid w:val="00524A16"/>
    <w:rsid w:val="00554C8D"/>
    <w:rsid w:val="00562367"/>
    <w:rsid w:val="00565DA6"/>
    <w:rsid w:val="00571116"/>
    <w:rsid w:val="00573EA7"/>
    <w:rsid w:val="005851F4"/>
    <w:rsid w:val="005936A0"/>
    <w:rsid w:val="005A74C6"/>
    <w:rsid w:val="005C37A0"/>
    <w:rsid w:val="005D2BE0"/>
    <w:rsid w:val="005D59E1"/>
    <w:rsid w:val="005E2A85"/>
    <w:rsid w:val="00605A8B"/>
    <w:rsid w:val="00660BAD"/>
    <w:rsid w:val="00674C0F"/>
    <w:rsid w:val="006779B5"/>
    <w:rsid w:val="00683B64"/>
    <w:rsid w:val="00685702"/>
    <w:rsid w:val="006D4D28"/>
    <w:rsid w:val="006F4C86"/>
    <w:rsid w:val="006F5110"/>
    <w:rsid w:val="00701063"/>
    <w:rsid w:val="00720B34"/>
    <w:rsid w:val="007341A5"/>
    <w:rsid w:val="00735F10"/>
    <w:rsid w:val="007521B4"/>
    <w:rsid w:val="007543B7"/>
    <w:rsid w:val="007A7875"/>
    <w:rsid w:val="007B016F"/>
    <w:rsid w:val="007D06AE"/>
    <w:rsid w:val="007D48F1"/>
    <w:rsid w:val="007D5729"/>
    <w:rsid w:val="007E4DA4"/>
    <w:rsid w:val="007E6954"/>
    <w:rsid w:val="008165E1"/>
    <w:rsid w:val="0082294D"/>
    <w:rsid w:val="008230BE"/>
    <w:rsid w:val="00845602"/>
    <w:rsid w:val="00856DA0"/>
    <w:rsid w:val="00863950"/>
    <w:rsid w:val="00886B3E"/>
    <w:rsid w:val="00890D08"/>
    <w:rsid w:val="00892174"/>
    <w:rsid w:val="00895106"/>
    <w:rsid w:val="008A1182"/>
    <w:rsid w:val="008C6FC0"/>
    <w:rsid w:val="008F2580"/>
    <w:rsid w:val="008F2E2B"/>
    <w:rsid w:val="008F52B9"/>
    <w:rsid w:val="00925C85"/>
    <w:rsid w:val="0093078C"/>
    <w:rsid w:val="00937C78"/>
    <w:rsid w:val="00947B64"/>
    <w:rsid w:val="0095145F"/>
    <w:rsid w:val="00955525"/>
    <w:rsid w:val="009718D9"/>
    <w:rsid w:val="009813A9"/>
    <w:rsid w:val="009A6FA4"/>
    <w:rsid w:val="009B775A"/>
    <w:rsid w:val="009E416D"/>
    <w:rsid w:val="009E5375"/>
    <w:rsid w:val="009E74A7"/>
    <w:rsid w:val="00A060F3"/>
    <w:rsid w:val="00A106F6"/>
    <w:rsid w:val="00A164AB"/>
    <w:rsid w:val="00A3743D"/>
    <w:rsid w:val="00A66AC3"/>
    <w:rsid w:val="00A73716"/>
    <w:rsid w:val="00A8019E"/>
    <w:rsid w:val="00A81731"/>
    <w:rsid w:val="00AC7AFC"/>
    <w:rsid w:val="00AE0B38"/>
    <w:rsid w:val="00AF5D45"/>
    <w:rsid w:val="00AF631A"/>
    <w:rsid w:val="00B05241"/>
    <w:rsid w:val="00B366AB"/>
    <w:rsid w:val="00B42233"/>
    <w:rsid w:val="00B66D68"/>
    <w:rsid w:val="00B72A65"/>
    <w:rsid w:val="00B76C70"/>
    <w:rsid w:val="00B8085E"/>
    <w:rsid w:val="00B829CF"/>
    <w:rsid w:val="00B86F3C"/>
    <w:rsid w:val="00B913F9"/>
    <w:rsid w:val="00B914F1"/>
    <w:rsid w:val="00BA2F6D"/>
    <w:rsid w:val="00BA4400"/>
    <w:rsid w:val="00BA5501"/>
    <w:rsid w:val="00BA6B9E"/>
    <w:rsid w:val="00BB06E6"/>
    <w:rsid w:val="00BB0799"/>
    <w:rsid w:val="00BB14C9"/>
    <w:rsid w:val="00BB2A57"/>
    <w:rsid w:val="00BD5F3E"/>
    <w:rsid w:val="00BD7013"/>
    <w:rsid w:val="00BE0464"/>
    <w:rsid w:val="00BE7E39"/>
    <w:rsid w:val="00BF1575"/>
    <w:rsid w:val="00BF18F9"/>
    <w:rsid w:val="00BF797B"/>
    <w:rsid w:val="00C1053C"/>
    <w:rsid w:val="00C261A2"/>
    <w:rsid w:val="00C26BEB"/>
    <w:rsid w:val="00C27ECE"/>
    <w:rsid w:val="00C30BC3"/>
    <w:rsid w:val="00C41DBE"/>
    <w:rsid w:val="00C46609"/>
    <w:rsid w:val="00C53C48"/>
    <w:rsid w:val="00C6441A"/>
    <w:rsid w:val="00C71612"/>
    <w:rsid w:val="00C71F7D"/>
    <w:rsid w:val="00CA384F"/>
    <w:rsid w:val="00CA514C"/>
    <w:rsid w:val="00CA6D31"/>
    <w:rsid w:val="00CC2639"/>
    <w:rsid w:val="00CC3083"/>
    <w:rsid w:val="00D14A6E"/>
    <w:rsid w:val="00D1778D"/>
    <w:rsid w:val="00D47954"/>
    <w:rsid w:val="00D569B0"/>
    <w:rsid w:val="00D7239A"/>
    <w:rsid w:val="00D74FAA"/>
    <w:rsid w:val="00D85892"/>
    <w:rsid w:val="00DC010D"/>
    <w:rsid w:val="00DC493A"/>
    <w:rsid w:val="00DD5C40"/>
    <w:rsid w:val="00DE5694"/>
    <w:rsid w:val="00DF730B"/>
    <w:rsid w:val="00E22555"/>
    <w:rsid w:val="00E2794C"/>
    <w:rsid w:val="00E43500"/>
    <w:rsid w:val="00E44CBF"/>
    <w:rsid w:val="00E45C39"/>
    <w:rsid w:val="00E53FA4"/>
    <w:rsid w:val="00E57E64"/>
    <w:rsid w:val="00E60100"/>
    <w:rsid w:val="00E84589"/>
    <w:rsid w:val="00E85E76"/>
    <w:rsid w:val="00E87FA9"/>
    <w:rsid w:val="00E941B5"/>
    <w:rsid w:val="00EA0B77"/>
    <w:rsid w:val="00EB44AD"/>
    <w:rsid w:val="00EC073B"/>
    <w:rsid w:val="00ED735E"/>
    <w:rsid w:val="00EE73B1"/>
    <w:rsid w:val="00F046FB"/>
    <w:rsid w:val="00F0520B"/>
    <w:rsid w:val="00F10E32"/>
    <w:rsid w:val="00F33953"/>
    <w:rsid w:val="00F36FF5"/>
    <w:rsid w:val="00F50711"/>
    <w:rsid w:val="00F51064"/>
    <w:rsid w:val="00F5351F"/>
    <w:rsid w:val="00F537AC"/>
    <w:rsid w:val="00F55280"/>
    <w:rsid w:val="00F8228A"/>
    <w:rsid w:val="00F91B1D"/>
    <w:rsid w:val="00F9774C"/>
    <w:rsid w:val="00FB6CDB"/>
    <w:rsid w:val="00FC3576"/>
    <w:rsid w:val="00FD1688"/>
    <w:rsid w:val="00FE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BE7B7AD"/>
  <w15:chartTrackingRefBased/>
  <w15:docId w15:val="{580C19C6-EE68-4748-B5E1-F2451E52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5A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4E47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A8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05A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05A8B"/>
    <w:rPr>
      <w:i/>
      <w:iCs/>
    </w:rPr>
  </w:style>
  <w:style w:type="character" w:styleId="Strong">
    <w:name w:val="Strong"/>
    <w:basedOn w:val="DefaultParagraphFont"/>
    <w:uiPriority w:val="22"/>
    <w:qFormat/>
    <w:rsid w:val="00605A8B"/>
    <w:rPr>
      <w:b/>
      <w:bCs/>
    </w:rPr>
  </w:style>
  <w:style w:type="character" w:styleId="Hyperlink">
    <w:name w:val="Hyperlink"/>
    <w:basedOn w:val="DefaultParagraphFont"/>
    <w:uiPriority w:val="99"/>
    <w:unhideWhenUsed/>
    <w:rsid w:val="007521B4"/>
    <w:rPr>
      <w:color w:val="0000FF"/>
      <w:u w:val="single"/>
    </w:rPr>
  </w:style>
  <w:style w:type="character" w:styleId="FollowedHyperlink">
    <w:name w:val="FollowedHyperlink"/>
    <w:basedOn w:val="DefaultParagraphFont"/>
    <w:uiPriority w:val="99"/>
    <w:semiHidden/>
    <w:unhideWhenUsed/>
    <w:rsid w:val="007521B4"/>
    <w:rPr>
      <w:color w:val="954F72" w:themeColor="followedHyperlink"/>
      <w:u w:val="single"/>
    </w:rPr>
  </w:style>
  <w:style w:type="paragraph" w:styleId="Header">
    <w:name w:val="header"/>
    <w:basedOn w:val="Normal"/>
    <w:link w:val="HeaderChar"/>
    <w:uiPriority w:val="99"/>
    <w:unhideWhenUsed/>
    <w:rsid w:val="00B91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3F9"/>
  </w:style>
  <w:style w:type="paragraph" w:styleId="Footer">
    <w:name w:val="footer"/>
    <w:basedOn w:val="Normal"/>
    <w:link w:val="FooterChar"/>
    <w:uiPriority w:val="99"/>
    <w:unhideWhenUsed/>
    <w:rsid w:val="00B91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3F9"/>
  </w:style>
  <w:style w:type="paragraph" w:customStyle="1" w:styleId="DeptBullets">
    <w:name w:val="DeptBullets"/>
    <w:basedOn w:val="Normal"/>
    <w:link w:val="DeptBulletsChar"/>
    <w:qFormat/>
    <w:rsid w:val="007E4DA4"/>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99"/>
    <w:qFormat/>
    <w:rsid w:val="007E4DA4"/>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locked/>
    <w:rsid w:val="007E4DA4"/>
    <w:rPr>
      <w:rFonts w:ascii="Arial" w:eastAsia="Times New Roman" w:hAnsi="Arial" w:cs="Times New Roman"/>
      <w:sz w:val="24"/>
      <w:szCs w:val="2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99"/>
    <w:qFormat/>
    <w:locked/>
    <w:rsid w:val="007E4DA4"/>
    <w:rPr>
      <w:rFonts w:ascii="Arial" w:eastAsia="Times New Roman" w:hAnsi="Arial" w:cs="Times New Roman"/>
      <w:sz w:val="24"/>
      <w:szCs w:val="20"/>
    </w:rPr>
  </w:style>
  <w:style w:type="table" w:styleId="TableGrid">
    <w:name w:val="Table Grid"/>
    <w:basedOn w:val="TableNormal"/>
    <w:uiPriority w:val="39"/>
    <w:rsid w:val="00685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1778D"/>
    <w:pPr>
      <w:autoSpaceDE w:val="0"/>
      <w:autoSpaceDN w:val="0"/>
      <w:spacing w:after="0" w:line="240" w:lineRule="auto"/>
    </w:pPr>
    <w:rPr>
      <w:rFonts w:ascii="Arial" w:eastAsia="MS PGothic" w:hAnsi="Arial" w:cs="Arial"/>
      <w:color w:val="000000"/>
      <w:sz w:val="24"/>
      <w:szCs w:val="24"/>
      <w:lang w:eastAsia="ja-JP"/>
    </w:rPr>
  </w:style>
  <w:style w:type="character" w:customStyle="1" w:styleId="s5">
    <w:name w:val="s5"/>
    <w:basedOn w:val="DefaultParagraphFont"/>
    <w:rsid w:val="00B42233"/>
  </w:style>
  <w:style w:type="character" w:customStyle="1" w:styleId="Heading5Char">
    <w:name w:val="Heading 5 Char"/>
    <w:basedOn w:val="DefaultParagraphFont"/>
    <w:link w:val="Heading5"/>
    <w:uiPriority w:val="9"/>
    <w:semiHidden/>
    <w:rsid w:val="004E4778"/>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6F4C86"/>
    <w:rPr>
      <w:sz w:val="16"/>
      <w:szCs w:val="16"/>
    </w:rPr>
  </w:style>
  <w:style w:type="paragraph" w:styleId="CommentText">
    <w:name w:val="annotation text"/>
    <w:basedOn w:val="Normal"/>
    <w:link w:val="CommentTextChar"/>
    <w:uiPriority w:val="99"/>
    <w:semiHidden/>
    <w:unhideWhenUsed/>
    <w:rsid w:val="006F4C86"/>
    <w:pPr>
      <w:spacing w:line="240" w:lineRule="auto"/>
    </w:pPr>
    <w:rPr>
      <w:sz w:val="20"/>
      <w:szCs w:val="20"/>
    </w:rPr>
  </w:style>
  <w:style w:type="character" w:customStyle="1" w:styleId="CommentTextChar">
    <w:name w:val="Comment Text Char"/>
    <w:basedOn w:val="DefaultParagraphFont"/>
    <w:link w:val="CommentText"/>
    <w:uiPriority w:val="99"/>
    <w:semiHidden/>
    <w:rsid w:val="006F4C86"/>
    <w:rPr>
      <w:sz w:val="20"/>
      <w:szCs w:val="20"/>
    </w:rPr>
  </w:style>
  <w:style w:type="paragraph" w:styleId="CommentSubject">
    <w:name w:val="annotation subject"/>
    <w:basedOn w:val="CommentText"/>
    <w:next w:val="CommentText"/>
    <w:link w:val="CommentSubjectChar"/>
    <w:uiPriority w:val="99"/>
    <w:semiHidden/>
    <w:unhideWhenUsed/>
    <w:rsid w:val="006F4C86"/>
    <w:rPr>
      <w:b/>
      <w:bCs/>
    </w:rPr>
  </w:style>
  <w:style w:type="character" w:customStyle="1" w:styleId="CommentSubjectChar">
    <w:name w:val="Comment Subject Char"/>
    <w:basedOn w:val="CommentTextChar"/>
    <w:link w:val="CommentSubject"/>
    <w:uiPriority w:val="99"/>
    <w:semiHidden/>
    <w:rsid w:val="006F4C86"/>
    <w:rPr>
      <w:b/>
      <w:bCs/>
      <w:sz w:val="20"/>
      <w:szCs w:val="20"/>
    </w:rPr>
  </w:style>
  <w:style w:type="paragraph" w:styleId="BalloonText">
    <w:name w:val="Balloon Text"/>
    <w:basedOn w:val="Normal"/>
    <w:link w:val="BalloonTextChar"/>
    <w:uiPriority w:val="99"/>
    <w:semiHidden/>
    <w:unhideWhenUsed/>
    <w:rsid w:val="006F4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3021">
      <w:bodyDiv w:val="1"/>
      <w:marLeft w:val="0"/>
      <w:marRight w:val="0"/>
      <w:marTop w:val="0"/>
      <w:marBottom w:val="0"/>
      <w:divBdr>
        <w:top w:val="none" w:sz="0" w:space="0" w:color="auto"/>
        <w:left w:val="none" w:sz="0" w:space="0" w:color="auto"/>
        <w:bottom w:val="none" w:sz="0" w:space="0" w:color="auto"/>
        <w:right w:val="none" w:sz="0" w:space="0" w:color="auto"/>
      </w:divBdr>
    </w:div>
    <w:div w:id="931478209">
      <w:bodyDiv w:val="1"/>
      <w:marLeft w:val="0"/>
      <w:marRight w:val="0"/>
      <w:marTop w:val="0"/>
      <w:marBottom w:val="0"/>
      <w:divBdr>
        <w:top w:val="none" w:sz="0" w:space="0" w:color="auto"/>
        <w:left w:val="none" w:sz="0" w:space="0" w:color="auto"/>
        <w:bottom w:val="none" w:sz="0" w:space="0" w:color="auto"/>
        <w:right w:val="none" w:sz="0" w:space="0" w:color="auto"/>
      </w:divBdr>
    </w:div>
    <w:div w:id="1303733787">
      <w:bodyDiv w:val="1"/>
      <w:marLeft w:val="0"/>
      <w:marRight w:val="0"/>
      <w:marTop w:val="0"/>
      <w:marBottom w:val="0"/>
      <w:divBdr>
        <w:top w:val="none" w:sz="0" w:space="0" w:color="auto"/>
        <w:left w:val="none" w:sz="0" w:space="0" w:color="auto"/>
        <w:bottom w:val="none" w:sz="0" w:space="0" w:color="auto"/>
        <w:right w:val="none" w:sz="0" w:space="0" w:color="auto"/>
      </w:divBdr>
    </w:div>
    <w:div w:id="1349983967">
      <w:bodyDiv w:val="1"/>
      <w:marLeft w:val="0"/>
      <w:marRight w:val="0"/>
      <w:marTop w:val="0"/>
      <w:marBottom w:val="0"/>
      <w:divBdr>
        <w:top w:val="none" w:sz="0" w:space="0" w:color="auto"/>
        <w:left w:val="none" w:sz="0" w:space="0" w:color="auto"/>
        <w:bottom w:val="none" w:sz="0" w:space="0" w:color="auto"/>
        <w:right w:val="none" w:sz="0" w:space="0" w:color="auto"/>
      </w:divBdr>
    </w:div>
    <w:div w:id="1370494207">
      <w:bodyDiv w:val="1"/>
      <w:marLeft w:val="0"/>
      <w:marRight w:val="0"/>
      <w:marTop w:val="0"/>
      <w:marBottom w:val="0"/>
      <w:divBdr>
        <w:top w:val="none" w:sz="0" w:space="0" w:color="auto"/>
        <w:left w:val="none" w:sz="0" w:space="0" w:color="auto"/>
        <w:bottom w:val="none" w:sz="0" w:space="0" w:color="auto"/>
        <w:right w:val="none" w:sz="0" w:space="0" w:color="auto"/>
      </w:divBdr>
    </w:div>
    <w:div w:id="17199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employers/advising-members/life-events/industrial-actio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acherspensions.co.uk/employers/advising-members/life-events/industrial-actio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1E56-1992-46E9-BE18-57C508F3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Beck</dc:creator>
  <cp:keywords/>
  <dc:description/>
  <cp:lastModifiedBy>Harry Walton</cp:lastModifiedBy>
  <cp:revision>24</cp:revision>
  <dcterms:created xsi:type="dcterms:W3CDTF">2023-01-23T14:39:00Z</dcterms:created>
  <dcterms:modified xsi:type="dcterms:W3CDTF">2023-04-20T09:32:00Z</dcterms:modified>
</cp:coreProperties>
</file>